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48DC" w14:textId="0A45CE95" w:rsidR="003A6615" w:rsidRDefault="00EF05B6">
      <w:pPr>
        <w:pStyle w:val="BodyText"/>
        <w:ind w:left="101"/>
        <w:rPr>
          <w:rFonts w:ascii="Times New Roman"/>
        </w:rPr>
      </w:pPr>
      <w:r>
        <w:rPr>
          <w:rFonts w:ascii="Times New Roman"/>
          <w:noProof/>
          <w:sz w:val="44"/>
        </w:rPr>
        <w:drawing>
          <wp:anchor distT="0" distB="0" distL="114300" distR="114300" simplePos="0" relativeHeight="251658240" behindDoc="0" locked="0" layoutInCell="1" allowOverlap="1" wp14:anchorId="4A093427" wp14:editId="043E5D2C">
            <wp:simplePos x="0" y="0"/>
            <wp:positionH relativeFrom="column">
              <wp:posOffset>139699</wp:posOffset>
            </wp:positionH>
            <wp:positionV relativeFrom="paragraph">
              <wp:posOffset>0</wp:posOffset>
            </wp:positionV>
            <wp:extent cx="3138377" cy="11684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1" r="2779" b="8316"/>
                    <a:stretch/>
                  </pic:blipFill>
                  <pic:spPr bwMode="auto">
                    <a:xfrm>
                      <a:off x="0" y="0"/>
                      <a:ext cx="3139412" cy="1168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44"/>
        </w:rPr>
        <w:drawing>
          <wp:anchor distT="0" distB="0" distL="114300" distR="114300" simplePos="0" relativeHeight="251657215" behindDoc="0" locked="0" layoutInCell="1" allowOverlap="1" wp14:anchorId="4D7FD661" wp14:editId="0337391D">
            <wp:simplePos x="0" y="0"/>
            <wp:positionH relativeFrom="column">
              <wp:posOffset>139700</wp:posOffset>
            </wp:positionH>
            <wp:positionV relativeFrom="paragraph">
              <wp:posOffset>1</wp:posOffset>
            </wp:positionV>
            <wp:extent cx="6906919" cy="1168400"/>
            <wp:effectExtent l="0" t="0" r="190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494"/>
                    <a:stretch/>
                  </pic:blipFill>
                  <pic:spPr bwMode="auto">
                    <a:xfrm>
                      <a:off x="0" y="0"/>
                      <a:ext cx="6909048" cy="1168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EFFC15" w14:textId="3312D36A" w:rsidR="00842B23" w:rsidRDefault="00810BCB" w:rsidP="00A0033B">
      <w:pPr>
        <w:spacing w:before="39"/>
        <w:ind w:right="758"/>
        <w:rPr>
          <w:b/>
          <w:color w:val="5190DD"/>
          <w:sz w:val="28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74D67" wp14:editId="4ADDFDFD">
                <wp:simplePos x="0" y="0"/>
                <wp:positionH relativeFrom="column">
                  <wp:posOffset>3695700</wp:posOffset>
                </wp:positionH>
                <wp:positionV relativeFrom="paragraph">
                  <wp:posOffset>158115</wp:posOffset>
                </wp:positionV>
                <wp:extent cx="3503295" cy="18288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329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A67A34" w14:textId="2703242F" w:rsidR="00EF05B6" w:rsidRPr="00EF05B6" w:rsidRDefault="00810BCB" w:rsidP="00EF05B6">
                            <w:pPr>
                              <w:spacing w:before="39"/>
                              <w:ind w:right="758"/>
                              <w:jc w:val="center"/>
                              <w:rPr>
                                <w:rFonts w:ascii="Trade Gothic" w:hAnsi="Trade Gothic"/>
                                <w:b/>
                                <w:color w:val="40404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rade Gothic" w:hAnsi="Trade Gothic"/>
                                <w:b/>
                                <w:color w:val="404040"/>
                                <w:sz w:val="40"/>
                                <w:szCs w:val="40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B74D6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91pt;margin-top:12.45pt;width:275.8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" filled="f" stroked="f" strokeweight=".5pt">
                <v:textbox style="mso-fit-shape-to-text:t">
                  <w:txbxContent>
                    <w:p w14:paraId="1FA67A34" w14:textId="2703242F" w:rsidR="00EF05B6" w:rsidRPr="00EF05B6" w:rsidRDefault="00810BCB" w:rsidP="00EF05B6">
                      <w:pPr>
                        <w:spacing w:before="39"/>
                        <w:ind w:right="758"/>
                        <w:jc w:val="center"/>
                        <w:rPr>
                          <w:rFonts w:ascii="Trade Gothic" w:hAnsi="Trade Gothic"/>
                          <w:b/>
                          <w:color w:val="404040"/>
                          <w:sz w:val="40"/>
                          <w:szCs w:val="40"/>
                        </w:rPr>
                      </w:pPr>
                      <w:r>
                        <w:rPr>
                          <w:rFonts w:ascii="Trade Gothic" w:hAnsi="Trade Gothic"/>
                          <w:b/>
                          <w:color w:val="404040"/>
                          <w:sz w:val="40"/>
                          <w:szCs w:val="40"/>
                        </w:rPr>
                        <w:t>PRESS RELEASE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A69B80" w14:textId="5049D3C2" w:rsidR="00B6749C" w:rsidRPr="00ED1DB0" w:rsidRDefault="00B6749C" w:rsidP="00B6749C">
      <w:pPr>
        <w:spacing w:before="39"/>
        <w:ind w:left="4305" w:right="758" w:hanging="3822"/>
        <w:jc w:val="center"/>
        <w:rPr>
          <w:b/>
          <w:color w:val="5190DD"/>
          <w:sz w:val="28"/>
          <w:szCs w:val="21"/>
          <w:lang w:val="en-US"/>
        </w:rPr>
      </w:pPr>
      <w:r w:rsidRPr="00ED1DB0">
        <w:rPr>
          <w:b/>
          <w:color w:val="5190DD"/>
          <w:sz w:val="28"/>
          <w:szCs w:val="21"/>
          <w:lang w:val="en-US"/>
        </w:rPr>
        <w:t>Coronavirus COVID-</w:t>
      </w:r>
      <w:proofErr w:type="gramStart"/>
      <w:r w:rsidRPr="00ED1DB0">
        <w:rPr>
          <w:b/>
          <w:color w:val="5190DD"/>
          <w:sz w:val="28"/>
          <w:szCs w:val="21"/>
          <w:lang w:val="en-US"/>
        </w:rPr>
        <w:t>19</w:t>
      </w:r>
      <w:r w:rsidR="00641B67" w:rsidRPr="00ED1DB0">
        <w:rPr>
          <w:b/>
          <w:color w:val="5190DD"/>
          <w:sz w:val="28"/>
          <w:szCs w:val="21"/>
          <w:lang w:val="en-US"/>
        </w:rPr>
        <w:t> :</w:t>
      </w:r>
      <w:proofErr w:type="gramEnd"/>
    </w:p>
    <w:p w14:paraId="09BAE514" w14:textId="532C495B" w:rsidR="00EF05B6" w:rsidRPr="00ED1DB0" w:rsidRDefault="006244F5" w:rsidP="003909EC">
      <w:pPr>
        <w:spacing w:before="39"/>
        <w:ind w:left="4305" w:right="758" w:hanging="3822"/>
        <w:jc w:val="center"/>
        <w:rPr>
          <w:b/>
          <w:color w:val="5190DD"/>
          <w:sz w:val="28"/>
          <w:szCs w:val="21"/>
          <w:lang w:val="en-US"/>
        </w:rPr>
      </w:pPr>
      <w:r>
        <w:rPr>
          <w:b/>
          <w:noProof/>
          <w:color w:val="5190DD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4FC8AE" wp14:editId="6A731CD7">
                <wp:simplePos x="0" y="0"/>
                <wp:positionH relativeFrom="column">
                  <wp:posOffset>1574800</wp:posOffset>
                </wp:positionH>
                <wp:positionV relativeFrom="paragraph">
                  <wp:posOffset>71120</wp:posOffset>
                </wp:positionV>
                <wp:extent cx="6895465" cy="7366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5465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018285" w14:textId="422327AF" w:rsidR="006244F5" w:rsidRPr="00810BCB" w:rsidRDefault="00ED3D72" w:rsidP="00810BCB">
                            <w:pPr>
                              <w:spacing w:before="70"/>
                              <w:ind w:left="3370" w:right="3002"/>
                              <w:jc w:val="center"/>
                              <w:rPr>
                                <w:rFonts w:ascii="Trade Gothic" w:hAnsi="Trade Gothic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rade Gothic" w:hAnsi="Trade Gothic"/>
                                <w:color w:val="404040"/>
                                <w:szCs w:val="20"/>
                              </w:rPr>
                              <w:t>January</w:t>
                            </w:r>
                            <w:proofErr w:type="spellEnd"/>
                            <w:r>
                              <w:rPr>
                                <w:rFonts w:ascii="Trade Gothic" w:hAnsi="Trade Gothic"/>
                                <w:color w:val="404040"/>
                                <w:szCs w:val="20"/>
                              </w:rPr>
                              <w:t xml:space="preserve"> 25, 2022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FC8AE" id="Zone de texte 2" o:spid="_x0000_s1027" type="#_x0000_t202" style="position:absolute;left:0;text-align:left;margin-left:124pt;margin-top:5.6pt;width:542.95pt;height:5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" filled="f" stroked="f" strokeweight=".5pt">
                <v:textbox>
                  <w:txbxContent>
                    <w:p w14:paraId="32018285" w14:textId="422327AF" w:rsidR="006244F5" w:rsidRPr="00810BCB" w:rsidRDefault="00ED3D72" w:rsidP="00810BCB">
                      <w:pPr>
                        <w:spacing w:before="70"/>
                        <w:ind w:left="3370" w:right="3002"/>
                        <w:jc w:val="center"/>
                        <w:rPr>
                          <w:rFonts w:ascii="Trade Gothic" w:hAnsi="Trade Gothic"/>
                          <w:szCs w:val="20"/>
                        </w:rPr>
                      </w:pPr>
                      <w:proofErr w:type="spellStart"/>
                      <w:r>
                        <w:rPr>
                          <w:rFonts w:ascii="Trade Gothic" w:hAnsi="Trade Gothic"/>
                          <w:color w:val="404040"/>
                          <w:szCs w:val="20"/>
                        </w:rPr>
                        <w:t>January</w:t>
                      </w:r>
                      <w:proofErr w:type="spellEnd"/>
                      <w:r>
                        <w:rPr>
                          <w:rFonts w:ascii="Trade Gothic" w:hAnsi="Trade Gothic"/>
                          <w:color w:val="404040"/>
                          <w:szCs w:val="20"/>
                        </w:rPr>
                        <w:t xml:space="preserve"> 25, 2022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3C1258F9" w14:textId="01F7ABB8" w:rsidR="00EF05B6" w:rsidRPr="00ED1DB0" w:rsidRDefault="00EF05B6" w:rsidP="003909EC">
      <w:pPr>
        <w:spacing w:before="39"/>
        <w:ind w:left="4305" w:right="758" w:hanging="3822"/>
        <w:jc w:val="center"/>
        <w:rPr>
          <w:b/>
          <w:color w:val="5190DD"/>
          <w:sz w:val="28"/>
          <w:szCs w:val="21"/>
          <w:lang w:val="en-US"/>
        </w:rPr>
      </w:pPr>
    </w:p>
    <w:p w14:paraId="63C18B36" w14:textId="77777777" w:rsidR="006244F5" w:rsidRPr="00ED1DB0" w:rsidRDefault="006244F5" w:rsidP="00121F39">
      <w:pPr>
        <w:pStyle w:val="BodyText"/>
        <w:spacing w:before="99"/>
        <w:ind w:left="0" w:right="758"/>
        <w:rPr>
          <w:rFonts w:ascii="Trade Gothic" w:hAnsi="Trade Gothic"/>
          <w:b/>
          <w:bCs/>
          <w:color w:val="548DD4" w:themeColor="text2" w:themeTint="99"/>
          <w:sz w:val="30"/>
          <w:szCs w:val="28"/>
          <w:lang w:val="en-US"/>
        </w:rPr>
      </w:pPr>
    </w:p>
    <w:p w14:paraId="34773D0C" w14:textId="38A8F7B5" w:rsidR="00810BCB" w:rsidRPr="001E2242" w:rsidRDefault="006244F5" w:rsidP="00206EED">
      <w:pPr>
        <w:pStyle w:val="BodyText"/>
        <w:spacing w:before="99"/>
        <w:ind w:left="1080" w:right="1180"/>
        <w:jc w:val="center"/>
        <w:rPr>
          <w:rFonts w:ascii="Helvetica" w:hAnsi="Helvetica"/>
          <w:b/>
          <w:bCs/>
          <w:color w:val="548DD4" w:themeColor="text2" w:themeTint="99"/>
          <w:sz w:val="32"/>
          <w:szCs w:val="32"/>
          <w:lang w:val="en-US"/>
        </w:rPr>
      </w:pPr>
      <w:r w:rsidRPr="001E2242">
        <w:rPr>
          <w:rFonts w:ascii="Helvetica" w:hAnsi="Helvetica"/>
          <w:b/>
          <w:bCs/>
          <w:color w:val="548DD4" w:themeColor="text2" w:themeTint="99"/>
          <w:sz w:val="36"/>
          <w:szCs w:val="40"/>
          <w:lang w:val="en-US"/>
        </w:rPr>
        <w:t xml:space="preserve">  </w:t>
      </w:r>
      <w:r w:rsidR="00ED3D72" w:rsidRPr="001E2242">
        <w:rPr>
          <w:rFonts w:ascii="Helvetica" w:hAnsi="Helvetica"/>
          <w:b/>
          <w:bCs/>
          <w:color w:val="548DD4" w:themeColor="text2" w:themeTint="99"/>
          <w:sz w:val="32"/>
          <w:szCs w:val="32"/>
          <w:lang w:val="en-US"/>
        </w:rPr>
        <w:t xml:space="preserve">La Compagnie </w:t>
      </w:r>
      <w:r w:rsidR="00907400" w:rsidRPr="001E2242">
        <w:rPr>
          <w:rFonts w:ascii="Helvetica" w:hAnsi="Helvetica"/>
          <w:b/>
          <w:bCs/>
          <w:color w:val="548DD4" w:themeColor="text2" w:themeTint="99"/>
          <w:sz w:val="32"/>
          <w:szCs w:val="32"/>
          <w:lang w:val="en-US"/>
        </w:rPr>
        <w:t xml:space="preserve">offers special duo fares </w:t>
      </w:r>
      <w:r w:rsidR="001E2242" w:rsidRPr="001E2242">
        <w:rPr>
          <w:rFonts w:ascii="Helvetica" w:hAnsi="Helvetica"/>
          <w:b/>
          <w:bCs/>
          <w:color w:val="548DD4" w:themeColor="text2" w:themeTint="99"/>
          <w:sz w:val="32"/>
          <w:szCs w:val="32"/>
          <w:lang w:val="en-US"/>
        </w:rPr>
        <w:t xml:space="preserve">and brings together lovers from across the pond </w:t>
      </w:r>
      <w:r w:rsidR="00ED3D72" w:rsidRPr="001E2242">
        <w:rPr>
          <w:rFonts w:ascii="Helvetica" w:hAnsi="Helvetica"/>
          <w:b/>
          <w:bCs/>
          <w:color w:val="548DD4" w:themeColor="text2" w:themeTint="99"/>
          <w:sz w:val="32"/>
          <w:szCs w:val="32"/>
          <w:lang w:val="en-US"/>
        </w:rPr>
        <w:t>for Valentine’s Day!</w:t>
      </w:r>
      <w:r w:rsidR="00810BCB" w:rsidRPr="001E2242">
        <w:rPr>
          <w:rFonts w:ascii="Helvetica" w:hAnsi="Helvetica"/>
          <w:b/>
          <w:bCs/>
          <w:color w:val="548DD4" w:themeColor="text2" w:themeTint="99"/>
          <w:sz w:val="32"/>
          <w:szCs w:val="32"/>
          <w:lang w:val="en-US"/>
        </w:rPr>
        <w:t xml:space="preserve"> </w:t>
      </w:r>
    </w:p>
    <w:p w14:paraId="5D6DB619" w14:textId="77777777" w:rsidR="00810BCB" w:rsidRPr="005D1ECE" w:rsidRDefault="00810BCB" w:rsidP="00810BCB">
      <w:pPr>
        <w:pStyle w:val="BodyText"/>
        <w:ind w:left="0" w:right="487"/>
        <w:jc w:val="center"/>
        <w:rPr>
          <w:rFonts w:ascii="Trade Gothic" w:hAnsi="Trade Gothic"/>
          <w:color w:val="000000"/>
          <w:sz w:val="24"/>
          <w:szCs w:val="24"/>
          <w:lang w:val="en-US"/>
        </w:rPr>
      </w:pPr>
      <w:r w:rsidRPr="005D1ECE">
        <w:rPr>
          <w:rFonts w:ascii="Trade Gothic" w:hAnsi="Trade Gothic"/>
          <w:color w:val="000000"/>
          <w:sz w:val="24"/>
          <w:szCs w:val="24"/>
          <w:lang w:val="en-US"/>
        </w:rPr>
        <w:t xml:space="preserve"> </w:t>
      </w:r>
    </w:p>
    <w:p w14:paraId="4A435A52" w14:textId="3908F1E8" w:rsidR="00A462E4" w:rsidRPr="0058384A" w:rsidRDefault="00583B57" w:rsidP="00A462E4">
      <w:pPr>
        <w:pStyle w:val="BodyText"/>
        <w:ind w:left="1080" w:right="1180"/>
        <w:rPr>
          <w:rFonts w:ascii="Helvetica" w:hAnsi="Helvetica"/>
          <w:b/>
          <w:bCs/>
          <w:color w:val="000000"/>
          <w:sz w:val="22"/>
          <w:szCs w:val="22"/>
          <w:lang w:val="en-US"/>
        </w:rPr>
      </w:pPr>
      <w:r w:rsidRPr="0058384A">
        <w:rPr>
          <w:rFonts w:ascii="Helvetica" w:hAnsi="Helvetica"/>
          <w:b/>
          <w:bCs/>
          <w:color w:val="000000"/>
          <w:sz w:val="22"/>
          <w:szCs w:val="22"/>
          <w:lang w:val="en-US"/>
        </w:rPr>
        <w:t xml:space="preserve">This Valentine’s Day, 100% smart business class airline La Compagnie </w:t>
      </w:r>
      <w:r w:rsidR="00A462E4" w:rsidRPr="0058384A">
        <w:rPr>
          <w:rFonts w:ascii="Helvetica" w:hAnsi="Helvetica"/>
          <w:b/>
          <w:bCs/>
          <w:color w:val="000000"/>
          <w:sz w:val="22"/>
          <w:szCs w:val="22"/>
          <w:lang w:val="en-US"/>
        </w:rPr>
        <w:t>is embracing the power of love with ‘Duo’ promotional fares to Paris, Nice</w:t>
      </w:r>
      <w:r w:rsidR="00365C41">
        <w:rPr>
          <w:rFonts w:ascii="Helvetica" w:hAnsi="Helvetica"/>
          <w:b/>
          <w:bCs/>
          <w:color w:val="000000"/>
          <w:sz w:val="22"/>
          <w:szCs w:val="22"/>
          <w:lang w:val="en-US"/>
        </w:rPr>
        <w:t xml:space="preserve">, </w:t>
      </w:r>
      <w:r w:rsidR="00A462E4" w:rsidRPr="0058384A">
        <w:rPr>
          <w:rFonts w:ascii="Helvetica" w:hAnsi="Helvetica"/>
          <w:b/>
          <w:bCs/>
          <w:color w:val="000000"/>
          <w:sz w:val="22"/>
          <w:szCs w:val="22"/>
          <w:lang w:val="en-US"/>
        </w:rPr>
        <w:t>and Milan from February 1 to 14. Plus, it’s taking the holiday one step further by o</w:t>
      </w:r>
      <w:r w:rsidRPr="0058384A">
        <w:rPr>
          <w:rFonts w:ascii="Helvetica" w:hAnsi="Helvetica"/>
          <w:b/>
          <w:bCs/>
          <w:color w:val="000000"/>
          <w:sz w:val="22"/>
          <w:szCs w:val="22"/>
          <w:lang w:val="en-US"/>
        </w:rPr>
        <w:t>ffering to reunite couples from both sides of the Atlantic with a special contest running all week long</w:t>
      </w:r>
      <w:r w:rsidR="001E2242" w:rsidRPr="0058384A">
        <w:rPr>
          <w:rFonts w:ascii="Helvetica" w:hAnsi="Helvetica"/>
          <w:b/>
          <w:bCs/>
          <w:color w:val="000000"/>
          <w:sz w:val="22"/>
          <w:szCs w:val="22"/>
          <w:lang w:val="en-US"/>
        </w:rPr>
        <w:t>.</w:t>
      </w:r>
    </w:p>
    <w:p w14:paraId="53997293" w14:textId="008DFD17" w:rsidR="00583B57" w:rsidRPr="001E2242" w:rsidRDefault="00583B57" w:rsidP="00810BCB">
      <w:pPr>
        <w:pStyle w:val="BodyText"/>
        <w:ind w:left="1080" w:right="1180"/>
        <w:rPr>
          <w:rFonts w:ascii="Helvetica" w:hAnsi="Helvetica"/>
          <w:b/>
          <w:bCs/>
          <w:color w:val="000000"/>
          <w:sz w:val="22"/>
          <w:szCs w:val="22"/>
          <w:lang w:val="en-US"/>
        </w:rPr>
      </w:pPr>
    </w:p>
    <w:p w14:paraId="6232FB46" w14:textId="6261096D" w:rsidR="00907400" w:rsidRPr="001E2242" w:rsidRDefault="00907400" w:rsidP="00810BCB">
      <w:pPr>
        <w:pStyle w:val="BodyText"/>
        <w:ind w:left="1080" w:right="1180"/>
        <w:rPr>
          <w:rFonts w:ascii="Helvetica" w:hAnsi="Helvetica"/>
          <w:b/>
          <w:bCs/>
          <w:color w:val="000000"/>
          <w:sz w:val="22"/>
          <w:szCs w:val="22"/>
          <w:lang w:val="en-US"/>
        </w:rPr>
      </w:pPr>
      <w:r w:rsidRPr="001E2242">
        <w:rPr>
          <w:rFonts w:ascii="Helvetica" w:hAnsi="Helvetica"/>
          <w:b/>
          <w:bCs/>
          <w:color w:val="548DD4" w:themeColor="text2" w:themeTint="99"/>
          <w:sz w:val="22"/>
          <w:szCs w:val="22"/>
          <w:lang w:val="en-US"/>
        </w:rPr>
        <w:t xml:space="preserve">Duo deals for a romantic escape </w:t>
      </w:r>
    </w:p>
    <w:p w14:paraId="09B7D316" w14:textId="0A697DA8" w:rsidR="00A462E4" w:rsidRPr="00365C41" w:rsidRDefault="00A462E4" w:rsidP="00A462E4">
      <w:pPr>
        <w:pStyle w:val="BodyText"/>
        <w:ind w:left="1080" w:right="1180"/>
        <w:rPr>
          <w:rFonts w:ascii="Helvetica" w:hAnsi="Helvetica"/>
          <w:color w:val="000000"/>
          <w:sz w:val="22"/>
          <w:szCs w:val="22"/>
          <w:lang w:val="en-US"/>
        </w:rPr>
      </w:pPr>
      <w:r w:rsidRPr="001E2242">
        <w:rPr>
          <w:rFonts w:ascii="Helvetica" w:hAnsi="Helvetica"/>
          <w:color w:val="000000"/>
          <w:sz w:val="22"/>
          <w:szCs w:val="22"/>
          <w:lang w:val="en-US"/>
        </w:rPr>
        <w:t>Nothing says I love you like a trip to the City of Love, the South of France, or the Fashion Capital of the World</w:t>
      </w:r>
      <w:r w:rsidR="007163B4" w:rsidRPr="001E2242">
        <w:rPr>
          <w:rFonts w:ascii="Helvetica" w:hAnsi="Helvetica"/>
          <w:color w:val="000000"/>
          <w:sz w:val="22"/>
          <w:szCs w:val="22"/>
          <w:lang w:val="en-US"/>
        </w:rPr>
        <w:t xml:space="preserve">! </w:t>
      </w:r>
      <w:r w:rsidR="000731AD" w:rsidRPr="001E2242">
        <w:rPr>
          <w:rFonts w:ascii="Helvetica" w:hAnsi="Helvetica"/>
          <w:color w:val="000000"/>
          <w:sz w:val="22"/>
          <w:szCs w:val="22"/>
          <w:lang w:val="en-US"/>
        </w:rPr>
        <w:t xml:space="preserve">From Tuesday, February 1 to Monday, February 14, </w:t>
      </w:r>
      <w:proofErr w:type="gramStart"/>
      <w:r w:rsidR="00365C41">
        <w:rPr>
          <w:rFonts w:ascii="Helvetica" w:hAnsi="Helvetica"/>
          <w:color w:val="000000"/>
          <w:sz w:val="22"/>
          <w:szCs w:val="22"/>
          <w:lang w:val="en-US"/>
        </w:rPr>
        <w:t>2022</w:t>
      </w:r>
      <w:proofErr w:type="gramEnd"/>
      <w:r w:rsidR="00B20E9B">
        <w:rPr>
          <w:rFonts w:ascii="Helvetica" w:hAnsi="Helvetica"/>
          <w:color w:val="000000"/>
          <w:sz w:val="22"/>
          <w:szCs w:val="22"/>
          <w:lang w:val="en-US"/>
        </w:rPr>
        <w:t xml:space="preserve"> included,</w:t>
      </w:r>
      <w:r w:rsidR="00365C41">
        <w:rPr>
          <w:rFonts w:ascii="Helvetica" w:hAnsi="Helvetica"/>
          <w:color w:val="000000"/>
          <w:sz w:val="22"/>
          <w:szCs w:val="22"/>
          <w:lang w:val="en-US"/>
        </w:rPr>
        <w:t xml:space="preserve"> </w:t>
      </w:r>
      <w:r w:rsidR="000731AD" w:rsidRPr="001E2242">
        <w:rPr>
          <w:rFonts w:ascii="Helvetica" w:hAnsi="Helvetica"/>
          <w:color w:val="000000"/>
          <w:sz w:val="22"/>
          <w:szCs w:val="22"/>
          <w:lang w:val="en-US"/>
        </w:rPr>
        <w:t>t</w:t>
      </w:r>
      <w:r w:rsidRPr="001E2242">
        <w:rPr>
          <w:rFonts w:ascii="Helvetica" w:hAnsi="Helvetica"/>
          <w:color w:val="000000"/>
          <w:sz w:val="22"/>
          <w:szCs w:val="22"/>
          <w:lang w:val="en-US"/>
        </w:rPr>
        <w:t>raveler</w:t>
      </w:r>
      <w:r w:rsidR="000731AD" w:rsidRPr="001E2242">
        <w:rPr>
          <w:rFonts w:ascii="Helvetica" w:hAnsi="Helvetica"/>
          <w:color w:val="000000"/>
          <w:sz w:val="22"/>
          <w:szCs w:val="22"/>
          <w:lang w:val="en-US"/>
        </w:rPr>
        <w:t>s and</w:t>
      </w:r>
      <w:r w:rsidRPr="001E2242">
        <w:rPr>
          <w:rFonts w:ascii="Helvetica" w:hAnsi="Helvetica"/>
          <w:color w:val="000000"/>
          <w:sz w:val="22"/>
          <w:szCs w:val="22"/>
          <w:lang w:val="en-US"/>
        </w:rPr>
        <w:t xml:space="preserve"> lovers</w:t>
      </w:r>
      <w:r w:rsidR="000731AD" w:rsidRPr="001E2242">
        <w:rPr>
          <w:rFonts w:ascii="Helvetica" w:hAnsi="Helvetica"/>
          <w:color w:val="000000"/>
          <w:sz w:val="22"/>
          <w:szCs w:val="22"/>
          <w:lang w:val="en-US"/>
        </w:rPr>
        <w:t xml:space="preserve"> </w:t>
      </w:r>
      <w:r w:rsidRPr="001E2242">
        <w:rPr>
          <w:rFonts w:ascii="Helvetica" w:hAnsi="Helvetica"/>
          <w:color w:val="000000"/>
          <w:sz w:val="22"/>
          <w:szCs w:val="22"/>
          <w:lang w:val="en-US"/>
        </w:rPr>
        <w:t xml:space="preserve">will be able to </w:t>
      </w:r>
      <w:r w:rsidR="007163B4" w:rsidRPr="001E2242">
        <w:rPr>
          <w:rFonts w:ascii="Helvetica" w:hAnsi="Helvetica"/>
          <w:color w:val="000000"/>
          <w:sz w:val="22"/>
          <w:szCs w:val="22"/>
          <w:lang w:val="en-US"/>
        </w:rPr>
        <w:t>enjoy incredible deals o</w:t>
      </w:r>
      <w:r w:rsidR="000731AD" w:rsidRPr="001E2242">
        <w:rPr>
          <w:rFonts w:ascii="Helvetica" w:hAnsi="Helvetica"/>
          <w:color w:val="000000"/>
          <w:sz w:val="22"/>
          <w:szCs w:val="22"/>
          <w:lang w:val="en-US"/>
        </w:rPr>
        <w:t>n</w:t>
      </w:r>
      <w:r w:rsidR="00730FA1">
        <w:rPr>
          <w:rFonts w:ascii="Helvetica" w:hAnsi="Helvetica"/>
          <w:color w:val="000000"/>
          <w:sz w:val="22"/>
          <w:szCs w:val="22"/>
          <w:lang w:val="en-US"/>
        </w:rPr>
        <w:t xml:space="preserve"> more than</w:t>
      </w:r>
      <w:r w:rsidR="000731AD" w:rsidRPr="001E2242">
        <w:rPr>
          <w:rFonts w:ascii="Helvetica" w:hAnsi="Helvetica"/>
          <w:color w:val="000000"/>
          <w:sz w:val="22"/>
          <w:szCs w:val="22"/>
          <w:lang w:val="en-US"/>
        </w:rPr>
        <w:t xml:space="preserve"> 2000 </w:t>
      </w:r>
      <w:r w:rsidR="00907400" w:rsidRPr="001E2242">
        <w:rPr>
          <w:rFonts w:ascii="Helvetica" w:hAnsi="Helvetica"/>
          <w:color w:val="000000"/>
          <w:sz w:val="22"/>
          <w:szCs w:val="22"/>
          <w:lang w:val="en-US"/>
        </w:rPr>
        <w:t xml:space="preserve">business class </w:t>
      </w:r>
      <w:r w:rsidR="000731AD" w:rsidRPr="001E2242">
        <w:rPr>
          <w:rFonts w:ascii="Helvetica" w:hAnsi="Helvetica"/>
          <w:color w:val="000000"/>
          <w:sz w:val="22"/>
          <w:szCs w:val="22"/>
          <w:lang w:val="en-US"/>
        </w:rPr>
        <w:t>tickets to Paris</w:t>
      </w:r>
      <w:r w:rsidR="00365C41">
        <w:rPr>
          <w:rFonts w:ascii="Helvetica" w:hAnsi="Helvetica"/>
          <w:color w:val="000000"/>
          <w:sz w:val="22"/>
          <w:szCs w:val="22"/>
          <w:lang w:val="en-US"/>
        </w:rPr>
        <w:t xml:space="preserve"> (ongoing)</w:t>
      </w:r>
      <w:r w:rsidR="000731AD" w:rsidRPr="001E2242">
        <w:rPr>
          <w:rFonts w:ascii="Helvetica" w:hAnsi="Helvetica"/>
          <w:color w:val="000000"/>
          <w:sz w:val="22"/>
          <w:szCs w:val="22"/>
          <w:lang w:val="en-US"/>
        </w:rPr>
        <w:t>, Nice</w:t>
      </w:r>
      <w:r w:rsidR="00365C41">
        <w:rPr>
          <w:rFonts w:ascii="Helvetica" w:hAnsi="Helvetica"/>
          <w:color w:val="000000"/>
          <w:sz w:val="22"/>
          <w:szCs w:val="22"/>
          <w:lang w:val="en-US"/>
        </w:rPr>
        <w:t xml:space="preserve"> (resuming May 7)</w:t>
      </w:r>
      <w:r w:rsidR="000731AD" w:rsidRPr="001E2242">
        <w:rPr>
          <w:rFonts w:ascii="Helvetica" w:hAnsi="Helvetica"/>
          <w:color w:val="000000"/>
          <w:sz w:val="22"/>
          <w:szCs w:val="22"/>
          <w:lang w:val="en-US"/>
        </w:rPr>
        <w:t xml:space="preserve"> and Milan</w:t>
      </w:r>
      <w:r w:rsidR="00365C41">
        <w:rPr>
          <w:rFonts w:ascii="Helvetica" w:hAnsi="Helvetica"/>
          <w:color w:val="000000"/>
          <w:sz w:val="22"/>
          <w:szCs w:val="22"/>
          <w:lang w:val="en-US"/>
        </w:rPr>
        <w:t xml:space="preserve"> (launching April 15)</w:t>
      </w:r>
      <w:r w:rsidR="000731AD" w:rsidRPr="001E2242">
        <w:rPr>
          <w:rFonts w:ascii="Helvetica" w:hAnsi="Helvetica"/>
          <w:color w:val="000000"/>
          <w:sz w:val="22"/>
          <w:szCs w:val="22"/>
          <w:lang w:val="en-US"/>
        </w:rPr>
        <w:t xml:space="preserve"> for </w:t>
      </w:r>
      <w:r w:rsidR="00907400" w:rsidRPr="001E2242">
        <w:rPr>
          <w:rFonts w:ascii="Helvetica" w:hAnsi="Helvetica"/>
          <w:color w:val="000000"/>
          <w:sz w:val="22"/>
          <w:szCs w:val="22"/>
          <w:lang w:val="en-US"/>
        </w:rPr>
        <w:t>flights</w:t>
      </w:r>
      <w:r w:rsidR="000731AD" w:rsidRPr="001E2242">
        <w:rPr>
          <w:rFonts w:ascii="Helvetica" w:hAnsi="Helvetica"/>
          <w:color w:val="000000"/>
          <w:sz w:val="22"/>
          <w:szCs w:val="22"/>
          <w:lang w:val="en-US"/>
        </w:rPr>
        <w:t xml:space="preserve"> </w:t>
      </w:r>
      <w:r w:rsidR="00365C41">
        <w:rPr>
          <w:rFonts w:ascii="Helvetica" w:hAnsi="Helvetica"/>
          <w:color w:val="000000"/>
          <w:sz w:val="22"/>
          <w:szCs w:val="22"/>
          <w:lang w:val="en-US"/>
        </w:rPr>
        <w:t xml:space="preserve">departing from New York </w:t>
      </w:r>
      <w:r w:rsidR="000731AD" w:rsidRPr="001E2242">
        <w:rPr>
          <w:rFonts w:ascii="Helvetica" w:hAnsi="Helvetica"/>
          <w:color w:val="000000"/>
          <w:sz w:val="22"/>
          <w:szCs w:val="22"/>
          <w:lang w:val="en-US"/>
        </w:rPr>
        <w:t>until the end of the ye</w:t>
      </w:r>
      <w:r w:rsidR="000731AD" w:rsidRPr="00365C41">
        <w:rPr>
          <w:rFonts w:ascii="Helvetica" w:hAnsi="Helvetica"/>
          <w:color w:val="000000"/>
          <w:sz w:val="22"/>
          <w:szCs w:val="22"/>
          <w:lang w:val="en-US"/>
        </w:rPr>
        <w:t>ar</w:t>
      </w:r>
      <w:r w:rsidR="009E10F1">
        <w:rPr>
          <w:rFonts w:ascii="Helvetica" w:hAnsi="Helvetica"/>
          <w:color w:val="000000"/>
          <w:sz w:val="22"/>
          <w:szCs w:val="22"/>
          <w:lang w:val="en-US"/>
        </w:rPr>
        <w:t>*.</w:t>
      </w:r>
    </w:p>
    <w:p w14:paraId="2D5DFCCB" w14:textId="77777777" w:rsidR="00A462E4" w:rsidRPr="00365C41" w:rsidRDefault="00A462E4" w:rsidP="00810BCB">
      <w:pPr>
        <w:pStyle w:val="BodyText"/>
        <w:ind w:left="1080" w:right="1180"/>
        <w:rPr>
          <w:rFonts w:ascii="Helvetica" w:hAnsi="Helvetica"/>
          <w:color w:val="000000"/>
          <w:sz w:val="22"/>
          <w:szCs w:val="22"/>
          <w:lang w:val="en-US"/>
        </w:rPr>
      </w:pPr>
    </w:p>
    <w:p w14:paraId="3B4CD611" w14:textId="77777777" w:rsidR="00365C41" w:rsidRDefault="00A462E4" w:rsidP="00365C41">
      <w:pPr>
        <w:pStyle w:val="BodyText"/>
        <w:numPr>
          <w:ilvl w:val="0"/>
          <w:numId w:val="8"/>
        </w:numPr>
        <w:ind w:right="1180"/>
        <w:rPr>
          <w:rFonts w:ascii="Helvetica" w:hAnsi="Helvetica"/>
          <w:color w:val="000000"/>
          <w:sz w:val="22"/>
          <w:szCs w:val="22"/>
          <w:lang w:val="en-US"/>
        </w:rPr>
      </w:pPr>
      <w:r w:rsidRPr="00A462E4">
        <w:rPr>
          <w:rFonts w:ascii="Helvetica" w:hAnsi="Helvetica"/>
          <w:color w:val="000000"/>
          <w:sz w:val="22"/>
          <w:szCs w:val="22"/>
          <w:lang w:val="en-US"/>
        </w:rPr>
        <w:t xml:space="preserve">Fly </w:t>
      </w:r>
      <w:r w:rsidRPr="00A462E4">
        <w:rPr>
          <w:rFonts w:ascii="Helvetica" w:hAnsi="Helvetica"/>
          <w:b/>
          <w:bCs/>
          <w:color w:val="000000"/>
          <w:sz w:val="22"/>
          <w:szCs w:val="22"/>
          <w:lang w:val="en-US"/>
        </w:rPr>
        <w:t>NYC to PARIS</w:t>
      </w:r>
      <w:r w:rsidRPr="00A462E4">
        <w:rPr>
          <w:rFonts w:ascii="Helvetica" w:hAnsi="Helvetica"/>
          <w:color w:val="000000"/>
          <w:sz w:val="22"/>
          <w:szCs w:val="22"/>
          <w:lang w:val="en-US"/>
        </w:rPr>
        <w:t xml:space="preserve"> in business-class for </w:t>
      </w:r>
      <w:r w:rsidRPr="00A462E4">
        <w:rPr>
          <w:rFonts w:ascii="Helvetica" w:hAnsi="Helvetica"/>
          <w:b/>
          <w:bCs/>
          <w:color w:val="000000"/>
          <w:sz w:val="22"/>
          <w:szCs w:val="22"/>
          <w:lang w:val="en-US"/>
        </w:rPr>
        <w:t>$3,000</w:t>
      </w:r>
      <w:r w:rsidRPr="00A462E4">
        <w:rPr>
          <w:rFonts w:ascii="Helvetica" w:hAnsi="Helvetica"/>
          <w:color w:val="000000"/>
          <w:sz w:val="22"/>
          <w:szCs w:val="22"/>
          <w:lang w:val="en-US"/>
        </w:rPr>
        <w:t xml:space="preserve"> round-trip for two</w:t>
      </w:r>
    </w:p>
    <w:p w14:paraId="19ED3B39" w14:textId="77777777" w:rsidR="00365C41" w:rsidRDefault="00A462E4" w:rsidP="00365C41">
      <w:pPr>
        <w:pStyle w:val="BodyText"/>
        <w:numPr>
          <w:ilvl w:val="0"/>
          <w:numId w:val="8"/>
        </w:numPr>
        <w:ind w:right="1180"/>
        <w:rPr>
          <w:rFonts w:ascii="Helvetica" w:hAnsi="Helvetica"/>
          <w:color w:val="000000"/>
          <w:sz w:val="22"/>
          <w:szCs w:val="22"/>
          <w:lang w:val="en-US"/>
        </w:rPr>
      </w:pPr>
      <w:r w:rsidRPr="00A462E4">
        <w:rPr>
          <w:rFonts w:ascii="Helvetica" w:hAnsi="Helvetica"/>
          <w:color w:val="000000"/>
          <w:sz w:val="22"/>
          <w:szCs w:val="22"/>
          <w:lang w:val="en-US"/>
        </w:rPr>
        <w:t xml:space="preserve">Fly </w:t>
      </w:r>
      <w:r w:rsidRPr="00A462E4">
        <w:rPr>
          <w:rFonts w:ascii="Helvetica" w:hAnsi="Helvetica"/>
          <w:b/>
          <w:bCs/>
          <w:color w:val="000000"/>
          <w:sz w:val="22"/>
          <w:szCs w:val="22"/>
          <w:lang w:val="en-US"/>
        </w:rPr>
        <w:t>NYC to NICE</w:t>
      </w:r>
      <w:r w:rsidRPr="00A462E4">
        <w:rPr>
          <w:rFonts w:ascii="Helvetica" w:hAnsi="Helvetica"/>
          <w:color w:val="000000"/>
          <w:sz w:val="22"/>
          <w:szCs w:val="22"/>
          <w:lang w:val="en-US"/>
        </w:rPr>
        <w:t xml:space="preserve"> in business-class for </w:t>
      </w:r>
      <w:r w:rsidRPr="00A462E4">
        <w:rPr>
          <w:rFonts w:ascii="Helvetica" w:hAnsi="Helvetica"/>
          <w:b/>
          <w:bCs/>
          <w:color w:val="000000"/>
          <w:sz w:val="22"/>
          <w:szCs w:val="22"/>
          <w:lang w:val="en-US"/>
        </w:rPr>
        <w:t>$</w:t>
      </w:r>
      <w:r w:rsidR="00907400" w:rsidRPr="00365C41">
        <w:rPr>
          <w:rFonts w:ascii="Helvetica" w:hAnsi="Helvetica"/>
          <w:b/>
          <w:bCs/>
          <w:color w:val="000000"/>
          <w:sz w:val="22"/>
          <w:szCs w:val="22"/>
          <w:lang w:val="en-US"/>
        </w:rPr>
        <w:t>3</w:t>
      </w:r>
      <w:r w:rsidRPr="00A462E4">
        <w:rPr>
          <w:rFonts w:ascii="Helvetica" w:hAnsi="Helvetica"/>
          <w:b/>
          <w:bCs/>
          <w:color w:val="000000"/>
          <w:sz w:val="22"/>
          <w:szCs w:val="22"/>
          <w:lang w:val="en-US"/>
        </w:rPr>
        <w:t>,</w:t>
      </w:r>
      <w:r w:rsidR="00907400" w:rsidRPr="00365C41">
        <w:rPr>
          <w:rFonts w:ascii="Helvetica" w:hAnsi="Helvetica"/>
          <w:b/>
          <w:bCs/>
          <w:color w:val="000000"/>
          <w:sz w:val="22"/>
          <w:szCs w:val="22"/>
          <w:lang w:val="en-US"/>
        </w:rPr>
        <w:t>0</w:t>
      </w:r>
      <w:r w:rsidRPr="00A462E4">
        <w:rPr>
          <w:rFonts w:ascii="Helvetica" w:hAnsi="Helvetica"/>
          <w:b/>
          <w:bCs/>
          <w:color w:val="000000"/>
          <w:sz w:val="22"/>
          <w:szCs w:val="22"/>
          <w:lang w:val="en-US"/>
        </w:rPr>
        <w:t>00</w:t>
      </w:r>
      <w:r w:rsidRPr="00A462E4">
        <w:rPr>
          <w:rFonts w:ascii="Helvetica" w:hAnsi="Helvetica"/>
          <w:color w:val="000000"/>
          <w:sz w:val="22"/>
          <w:szCs w:val="22"/>
          <w:lang w:val="en-US"/>
        </w:rPr>
        <w:t xml:space="preserve"> round-trip for two</w:t>
      </w:r>
    </w:p>
    <w:p w14:paraId="4B1A6841" w14:textId="60A13654" w:rsidR="00A462E4" w:rsidRDefault="00A462E4" w:rsidP="00365C41">
      <w:pPr>
        <w:pStyle w:val="BodyText"/>
        <w:numPr>
          <w:ilvl w:val="0"/>
          <w:numId w:val="8"/>
        </w:numPr>
        <w:ind w:right="1180"/>
        <w:rPr>
          <w:rFonts w:ascii="Helvetica" w:hAnsi="Helvetica"/>
          <w:color w:val="000000"/>
          <w:sz w:val="22"/>
          <w:szCs w:val="22"/>
          <w:lang w:val="en-US"/>
        </w:rPr>
      </w:pPr>
      <w:r w:rsidRPr="00A462E4">
        <w:rPr>
          <w:rFonts w:ascii="Helvetica" w:hAnsi="Helvetica"/>
          <w:color w:val="000000"/>
          <w:sz w:val="22"/>
          <w:szCs w:val="22"/>
          <w:lang w:val="en-US"/>
        </w:rPr>
        <w:t xml:space="preserve">Fly </w:t>
      </w:r>
      <w:r w:rsidRPr="00A462E4">
        <w:rPr>
          <w:rFonts w:ascii="Helvetica" w:hAnsi="Helvetica"/>
          <w:b/>
          <w:bCs/>
          <w:color w:val="000000"/>
          <w:sz w:val="22"/>
          <w:szCs w:val="22"/>
          <w:lang w:val="en-US"/>
        </w:rPr>
        <w:t>NYC to MILAN</w:t>
      </w:r>
      <w:r w:rsidRPr="00A462E4">
        <w:rPr>
          <w:rFonts w:ascii="Helvetica" w:hAnsi="Helvetica"/>
          <w:color w:val="000000"/>
          <w:sz w:val="22"/>
          <w:szCs w:val="22"/>
          <w:lang w:val="en-US"/>
        </w:rPr>
        <w:t xml:space="preserve"> in business-class for </w:t>
      </w:r>
      <w:r w:rsidRPr="00A462E4">
        <w:rPr>
          <w:rFonts w:ascii="Helvetica" w:hAnsi="Helvetica"/>
          <w:b/>
          <w:bCs/>
          <w:color w:val="000000"/>
          <w:sz w:val="22"/>
          <w:szCs w:val="22"/>
          <w:lang w:val="en-US"/>
        </w:rPr>
        <w:t>$2,800</w:t>
      </w:r>
      <w:r w:rsidRPr="00A462E4">
        <w:rPr>
          <w:rFonts w:ascii="Helvetica" w:hAnsi="Helvetica"/>
          <w:color w:val="000000"/>
          <w:sz w:val="22"/>
          <w:szCs w:val="22"/>
          <w:lang w:val="en-US"/>
        </w:rPr>
        <w:t xml:space="preserve"> round-trip for two</w:t>
      </w:r>
    </w:p>
    <w:p w14:paraId="23AE1733" w14:textId="68BCBB78" w:rsidR="00FD32B3" w:rsidRDefault="00FD32B3" w:rsidP="00FD32B3">
      <w:pPr>
        <w:pStyle w:val="BodyText"/>
        <w:ind w:right="1180"/>
        <w:rPr>
          <w:rFonts w:ascii="Helvetica" w:hAnsi="Helvetica"/>
          <w:color w:val="000000"/>
          <w:sz w:val="22"/>
          <w:szCs w:val="22"/>
          <w:lang w:val="en-US"/>
        </w:rPr>
      </w:pPr>
    </w:p>
    <w:p w14:paraId="2B70D06C" w14:textId="30BD8EDD" w:rsidR="00FD32B3" w:rsidRPr="00FD32B3" w:rsidRDefault="00FD32B3" w:rsidP="00FD32B3">
      <w:pPr>
        <w:pStyle w:val="BodyText"/>
        <w:ind w:left="1080" w:right="1180"/>
        <w:rPr>
          <w:rFonts w:ascii="Helvetica" w:hAnsi="Helvetica"/>
          <w:i/>
          <w:iCs/>
          <w:color w:val="000000"/>
          <w:lang w:val="en-US"/>
        </w:rPr>
      </w:pPr>
      <w:r w:rsidRPr="009E10F1">
        <w:rPr>
          <w:rFonts w:ascii="Helvetica" w:hAnsi="Helvetica"/>
          <w:i/>
          <w:iCs/>
          <w:color w:val="000000"/>
          <w:lang w:val="en-US"/>
        </w:rPr>
        <w:t>*</w:t>
      </w:r>
      <w:r w:rsidRPr="009E10F1">
        <w:rPr>
          <w:rFonts w:ascii="Helvetica" w:eastAsia="Times New Roman" w:hAnsi="Helvetica" w:cs="Times New Roman"/>
          <w:i/>
          <w:iCs/>
          <w:color w:val="333333"/>
          <w:lang w:val="en-US" w:eastAsia="en-US" w:bidi="ar-SA"/>
        </w:rPr>
        <w:t xml:space="preserve"> </w:t>
      </w:r>
      <w:r w:rsidR="009E10F1" w:rsidRPr="009E10F1">
        <w:rPr>
          <w:rFonts w:ascii="Helvetica" w:eastAsia="Times New Roman" w:hAnsi="Helvetica" w:cs="Times New Roman"/>
          <w:i/>
          <w:iCs/>
          <w:color w:val="333333"/>
          <w:lang w:val="en-US" w:eastAsia="en-US" w:bidi="ar-SA"/>
        </w:rPr>
        <w:t xml:space="preserve">Based on availability. </w:t>
      </w:r>
      <w:r w:rsidR="009E10F1">
        <w:rPr>
          <w:rFonts w:ascii="Helvetica" w:hAnsi="Helvetica"/>
          <w:i/>
          <w:iCs/>
          <w:color w:val="000000"/>
          <w:lang w:val="en-US"/>
        </w:rPr>
        <w:t>A</w:t>
      </w:r>
      <w:r w:rsidRPr="009E10F1">
        <w:rPr>
          <w:rFonts w:ascii="Helvetica" w:hAnsi="Helvetica"/>
          <w:i/>
          <w:iCs/>
          <w:color w:val="000000"/>
          <w:lang w:val="en-US"/>
        </w:rPr>
        <w:t>ll tickets are changeable</w:t>
      </w:r>
      <w:r w:rsidRPr="00FD32B3">
        <w:rPr>
          <w:rFonts w:ascii="Helvetica" w:hAnsi="Helvetica"/>
          <w:i/>
          <w:iCs/>
          <w:color w:val="000000"/>
          <w:lang w:val="en-US"/>
        </w:rPr>
        <w:t xml:space="preserve"> without fees; tickets are nonrefundable.</w:t>
      </w:r>
    </w:p>
    <w:p w14:paraId="21C3B35C" w14:textId="77777777" w:rsidR="00907400" w:rsidRDefault="00907400" w:rsidP="00A462E4">
      <w:pPr>
        <w:pStyle w:val="BodyText"/>
        <w:ind w:left="1080" w:right="1180"/>
        <w:rPr>
          <w:rFonts w:ascii="Helvetica" w:hAnsi="Helvetica"/>
          <w:color w:val="000000"/>
          <w:u w:val="single"/>
          <w:lang w:val="en-US"/>
        </w:rPr>
      </w:pPr>
    </w:p>
    <w:p w14:paraId="3283BCD2" w14:textId="6D8DA544" w:rsidR="001E2242" w:rsidRDefault="001E2242" w:rsidP="001E2242">
      <w:pPr>
        <w:pStyle w:val="BodyText"/>
        <w:ind w:left="1080" w:right="1180"/>
        <w:rPr>
          <w:rFonts w:ascii="Helvetica" w:hAnsi="Helvetica"/>
          <w:b/>
          <w:bCs/>
          <w:color w:val="548DD4" w:themeColor="text2" w:themeTint="99"/>
          <w:sz w:val="22"/>
          <w:szCs w:val="22"/>
          <w:lang w:val="en-US"/>
        </w:rPr>
      </w:pPr>
      <w:r>
        <w:rPr>
          <w:rFonts w:ascii="Helvetica" w:hAnsi="Helvetica"/>
          <w:b/>
          <w:bCs/>
          <w:color w:val="548DD4" w:themeColor="text2" w:themeTint="99"/>
          <w:sz w:val="22"/>
          <w:szCs w:val="22"/>
          <w:lang w:val="en-US"/>
        </w:rPr>
        <w:t xml:space="preserve">A contest to celebrate </w:t>
      </w:r>
      <w:r w:rsidR="000A5152">
        <w:rPr>
          <w:rFonts w:ascii="Helvetica" w:hAnsi="Helvetica"/>
          <w:b/>
          <w:bCs/>
          <w:color w:val="548DD4" w:themeColor="text2" w:themeTint="99"/>
          <w:sz w:val="22"/>
          <w:szCs w:val="22"/>
          <w:lang w:val="en-US"/>
        </w:rPr>
        <w:t>love from a distance</w:t>
      </w:r>
    </w:p>
    <w:p w14:paraId="77DEDDDD" w14:textId="4BF3FCBE" w:rsidR="001E2242" w:rsidRDefault="00223352" w:rsidP="001E2242">
      <w:pPr>
        <w:pStyle w:val="BodyText"/>
        <w:ind w:left="1080" w:right="1180"/>
        <w:rPr>
          <w:rFonts w:ascii="Helvetica" w:hAnsi="Helvetica"/>
          <w:color w:val="000000"/>
          <w:sz w:val="22"/>
          <w:szCs w:val="22"/>
          <w:lang w:val="en-US"/>
        </w:rPr>
      </w:pPr>
      <w:r>
        <w:rPr>
          <w:rFonts w:ascii="Helvetica" w:hAnsi="Helvetica"/>
          <w:color w:val="000000"/>
          <w:sz w:val="22"/>
          <w:szCs w:val="22"/>
          <w:lang w:val="en-US"/>
        </w:rPr>
        <w:t>This week</w:t>
      </w:r>
      <w:r w:rsidR="00730FA1">
        <w:rPr>
          <w:rFonts w:ascii="Helvetica" w:hAnsi="Helvetica"/>
          <w:color w:val="000000"/>
          <w:sz w:val="22"/>
          <w:szCs w:val="22"/>
          <w:lang w:val="en-US"/>
        </w:rPr>
        <w:t xml:space="preserve"> only, </w:t>
      </w:r>
      <w:r w:rsidR="001E2242">
        <w:rPr>
          <w:rFonts w:ascii="Helvetica" w:hAnsi="Helvetica"/>
          <w:color w:val="000000"/>
          <w:sz w:val="22"/>
          <w:szCs w:val="22"/>
          <w:lang w:val="en-US"/>
        </w:rPr>
        <w:t xml:space="preserve">La Compagnie </w:t>
      </w:r>
      <w:r>
        <w:rPr>
          <w:rFonts w:ascii="Helvetica" w:hAnsi="Helvetica"/>
          <w:color w:val="000000"/>
          <w:sz w:val="22"/>
          <w:szCs w:val="22"/>
          <w:lang w:val="en-US"/>
        </w:rPr>
        <w:t>is running an</w:t>
      </w:r>
      <w:r w:rsidR="001E2242">
        <w:rPr>
          <w:rFonts w:ascii="Helvetica" w:hAnsi="Helvetica"/>
          <w:color w:val="000000"/>
          <w:sz w:val="22"/>
          <w:szCs w:val="22"/>
          <w:lang w:val="en-US"/>
        </w:rPr>
        <w:t xml:space="preserve"> exclusive “Long Distance </w:t>
      </w:r>
      <w:proofErr w:type="spellStart"/>
      <w:r w:rsidR="001E2242">
        <w:rPr>
          <w:rFonts w:ascii="Helvetica" w:hAnsi="Helvetica"/>
          <w:color w:val="000000"/>
          <w:sz w:val="22"/>
          <w:szCs w:val="22"/>
          <w:lang w:val="en-US"/>
        </w:rPr>
        <w:t>Relationtrip</w:t>
      </w:r>
      <w:proofErr w:type="spellEnd"/>
      <w:r w:rsidR="001E2242">
        <w:rPr>
          <w:rFonts w:ascii="Helvetica" w:hAnsi="Helvetica"/>
          <w:color w:val="000000"/>
          <w:sz w:val="22"/>
          <w:szCs w:val="22"/>
          <w:lang w:val="en-US"/>
        </w:rPr>
        <w:t xml:space="preserve">” contest </w:t>
      </w:r>
      <w:r w:rsidR="001E2242" w:rsidRPr="001E2242">
        <w:rPr>
          <w:rFonts w:ascii="Helvetica" w:hAnsi="Helvetica"/>
          <w:color w:val="000000"/>
          <w:sz w:val="22"/>
          <w:szCs w:val="22"/>
          <w:lang w:val="en-US"/>
        </w:rPr>
        <w:t xml:space="preserve">on </w:t>
      </w:r>
      <w:r w:rsidR="0058384A">
        <w:rPr>
          <w:rFonts w:ascii="Helvetica" w:hAnsi="Helvetica"/>
          <w:color w:val="000000"/>
          <w:sz w:val="22"/>
          <w:szCs w:val="22"/>
          <w:lang w:val="en-US"/>
        </w:rPr>
        <w:t>its</w:t>
      </w:r>
      <w:r w:rsidR="001E2242">
        <w:rPr>
          <w:rFonts w:ascii="Helvetica" w:hAnsi="Helvetica"/>
          <w:color w:val="000000"/>
          <w:sz w:val="22"/>
          <w:szCs w:val="22"/>
          <w:lang w:val="en-US"/>
        </w:rPr>
        <w:t xml:space="preserve"> </w:t>
      </w:r>
      <w:hyperlink r:id="rId7" w:history="1">
        <w:r w:rsidR="001E2242" w:rsidRPr="001E2242">
          <w:rPr>
            <w:rStyle w:val="Hyperlink"/>
            <w:rFonts w:ascii="Helvetica" w:hAnsi="Helvetica"/>
            <w:sz w:val="22"/>
            <w:szCs w:val="22"/>
            <w:lang w:val="en-US"/>
          </w:rPr>
          <w:t>Instagram</w:t>
        </w:r>
      </w:hyperlink>
      <w:r w:rsidR="001E2242">
        <w:rPr>
          <w:rFonts w:ascii="Helvetica" w:hAnsi="Helvetica"/>
          <w:color w:val="000000"/>
          <w:sz w:val="22"/>
          <w:szCs w:val="22"/>
          <w:lang w:val="en-US"/>
        </w:rPr>
        <w:t xml:space="preserve"> and </w:t>
      </w:r>
      <w:hyperlink r:id="rId8" w:history="1">
        <w:r w:rsidR="001E2242" w:rsidRPr="001E2242">
          <w:rPr>
            <w:rStyle w:val="Hyperlink"/>
            <w:rFonts w:ascii="Helvetica" w:hAnsi="Helvetica"/>
            <w:sz w:val="22"/>
            <w:szCs w:val="22"/>
            <w:lang w:val="en-US"/>
          </w:rPr>
          <w:t>Facebook</w:t>
        </w:r>
      </w:hyperlink>
      <w:r w:rsidR="001E2242">
        <w:rPr>
          <w:rFonts w:ascii="Helvetica" w:hAnsi="Helvetica"/>
          <w:color w:val="000000"/>
          <w:sz w:val="22"/>
          <w:szCs w:val="22"/>
          <w:lang w:val="en-US"/>
        </w:rPr>
        <w:t xml:space="preserve"> channels</w:t>
      </w:r>
      <w:r w:rsidR="00365C41">
        <w:rPr>
          <w:rFonts w:ascii="Helvetica" w:hAnsi="Helvetica"/>
          <w:color w:val="000000"/>
          <w:sz w:val="22"/>
          <w:szCs w:val="22"/>
          <w:lang w:val="en-US"/>
        </w:rPr>
        <w:t xml:space="preserve">. </w:t>
      </w:r>
      <w:r w:rsidR="00B20E9B">
        <w:rPr>
          <w:rFonts w:ascii="Helvetica" w:hAnsi="Helvetica"/>
          <w:color w:val="000000"/>
          <w:sz w:val="22"/>
          <w:szCs w:val="22"/>
          <w:lang w:val="en-US"/>
        </w:rPr>
        <w:t>To participate, c</w:t>
      </w:r>
      <w:r w:rsidR="00DC1F27">
        <w:rPr>
          <w:rFonts w:ascii="Helvetica" w:hAnsi="Helvetica"/>
          <w:color w:val="000000"/>
          <w:sz w:val="22"/>
          <w:szCs w:val="22"/>
          <w:lang w:val="en-US"/>
        </w:rPr>
        <w:t>ouples</w:t>
      </w:r>
      <w:r w:rsidR="001E2242">
        <w:rPr>
          <w:rFonts w:ascii="Helvetica" w:hAnsi="Helvetica"/>
          <w:color w:val="000000"/>
          <w:sz w:val="22"/>
          <w:szCs w:val="22"/>
          <w:lang w:val="en-US"/>
        </w:rPr>
        <w:t xml:space="preserve"> </w:t>
      </w:r>
      <w:r w:rsidR="000A5152">
        <w:rPr>
          <w:rFonts w:ascii="Helvetica" w:hAnsi="Helvetica"/>
          <w:color w:val="000000"/>
          <w:sz w:val="22"/>
          <w:szCs w:val="22"/>
          <w:lang w:val="en-US"/>
        </w:rPr>
        <w:t xml:space="preserve">in a </w:t>
      </w:r>
      <w:proofErr w:type="gramStart"/>
      <w:r w:rsidR="000A5152">
        <w:rPr>
          <w:rFonts w:ascii="Helvetica" w:hAnsi="Helvetica"/>
          <w:color w:val="000000"/>
          <w:sz w:val="22"/>
          <w:szCs w:val="22"/>
          <w:lang w:val="en-US"/>
        </w:rPr>
        <w:t>long distance</w:t>
      </w:r>
      <w:proofErr w:type="gramEnd"/>
      <w:r w:rsidR="000A5152">
        <w:rPr>
          <w:rFonts w:ascii="Helvetica" w:hAnsi="Helvetica"/>
          <w:color w:val="000000"/>
          <w:sz w:val="22"/>
          <w:szCs w:val="22"/>
          <w:lang w:val="en-US"/>
        </w:rPr>
        <w:t xml:space="preserve"> relationship between Paris and New York are encouraged </w:t>
      </w:r>
      <w:r>
        <w:rPr>
          <w:rFonts w:ascii="Helvetica" w:hAnsi="Helvetica"/>
          <w:color w:val="000000"/>
          <w:sz w:val="22"/>
          <w:szCs w:val="22"/>
          <w:lang w:val="en-US"/>
        </w:rPr>
        <w:t xml:space="preserve">to follow the </w:t>
      </w:r>
      <w:r w:rsidR="000A5152">
        <w:rPr>
          <w:rFonts w:ascii="Helvetica" w:hAnsi="Helvetica"/>
          <w:color w:val="000000"/>
          <w:sz w:val="22"/>
          <w:szCs w:val="22"/>
          <w:lang w:val="en-US"/>
        </w:rPr>
        <w:t>airline</w:t>
      </w:r>
      <w:r w:rsidR="00730FA1">
        <w:rPr>
          <w:rFonts w:ascii="Helvetica" w:hAnsi="Helvetica"/>
          <w:color w:val="000000"/>
          <w:sz w:val="22"/>
          <w:szCs w:val="22"/>
          <w:lang w:val="en-US"/>
        </w:rPr>
        <w:t xml:space="preserve"> on social media</w:t>
      </w:r>
      <w:r w:rsidR="000A5152">
        <w:rPr>
          <w:rFonts w:ascii="Helvetica" w:hAnsi="Helvetica"/>
          <w:color w:val="000000"/>
          <w:sz w:val="22"/>
          <w:szCs w:val="22"/>
          <w:lang w:val="en-US"/>
        </w:rPr>
        <w:t>, lik</w:t>
      </w:r>
      <w:r>
        <w:rPr>
          <w:rFonts w:ascii="Helvetica" w:hAnsi="Helvetica"/>
          <w:color w:val="000000"/>
          <w:sz w:val="22"/>
          <w:szCs w:val="22"/>
          <w:lang w:val="en-US"/>
        </w:rPr>
        <w:t>e</w:t>
      </w:r>
      <w:r w:rsidR="000A5152">
        <w:rPr>
          <w:rFonts w:ascii="Helvetica" w:hAnsi="Helvetica"/>
          <w:color w:val="000000"/>
          <w:sz w:val="22"/>
          <w:szCs w:val="22"/>
          <w:lang w:val="en-US"/>
        </w:rPr>
        <w:t xml:space="preserve"> the dedicated post, and tag their loved one in the comment section</w:t>
      </w:r>
      <w:r w:rsidR="00DC1F27">
        <w:rPr>
          <w:rFonts w:ascii="Helvetica" w:hAnsi="Helvetica"/>
          <w:color w:val="000000"/>
          <w:sz w:val="22"/>
          <w:szCs w:val="22"/>
          <w:lang w:val="en-US"/>
        </w:rPr>
        <w:t xml:space="preserve">; </w:t>
      </w:r>
      <w:r>
        <w:rPr>
          <w:rFonts w:ascii="Helvetica" w:hAnsi="Helvetica"/>
          <w:color w:val="000000"/>
          <w:sz w:val="22"/>
          <w:szCs w:val="22"/>
          <w:lang w:val="en-US"/>
        </w:rPr>
        <w:t xml:space="preserve">sharing the post will </w:t>
      </w:r>
      <w:r w:rsidR="00DC1F27">
        <w:rPr>
          <w:rFonts w:ascii="Helvetica" w:hAnsi="Helvetica"/>
          <w:color w:val="000000"/>
          <w:sz w:val="22"/>
          <w:szCs w:val="22"/>
          <w:lang w:val="en-US"/>
        </w:rPr>
        <w:t>grant them an additional entry</w:t>
      </w:r>
      <w:r w:rsidR="000A5152">
        <w:rPr>
          <w:rFonts w:ascii="Helvetica" w:hAnsi="Helvetica"/>
          <w:color w:val="000000"/>
          <w:sz w:val="22"/>
          <w:szCs w:val="22"/>
          <w:lang w:val="en-US"/>
        </w:rPr>
        <w:t xml:space="preserve">. </w:t>
      </w:r>
      <w:r w:rsidR="00B20E9B">
        <w:rPr>
          <w:rFonts w:ascii="Helvetica" w:hAnsi="Helvetica"/>
          <w:color w:val="000000"/>
          <w:sz w:val="22"/>
          <w:szCs w:val="22"/>
          <w:lang w:val="en-US"/>
        </w:rPr>
        <w:t>T</w:t>
      </w:r>
      <w:r>
        <w:rPr>
          <w:rFonts w:ascii="Helvetica" w:hAnsi="Helvetica"/>
          <w:color w:val="000000"/>
          <w:sz w:val="22"/>
          <w:szCs w:val="22"/>
          <w:lang w:val="en-US"/>
        </w:rPr>
        <w:t>wo</w:t>
      </w:r>
      <w:r w:rsidR="000A5152">
        <w:rPr>
          <w:rFonts w:ascii="Helvetica" w:hAnsi="Helvetica"/>
          <w:color w:val="000000"/>
          <w:sz w:val="22"/>
          <w:szCs w:val="22"/>
          <w:lang w:val="en-US"/>
        </w:rPr>
        <w:t xml:space="preserve"> </w:t>
      </w:r>
      <w:r w:rsidR="00CF4A77">
        <w:rPr>
          <w:rFonts w:ascii="Helvetica" w:hAnsi="Helvetica"/>
          <w:color w:val="000000"/>
          <w:sz w:val="22"/>
          <w:szCs w:val="22"/>
          <w:lang w:val="en-US"/>
        </w:rPr>
        <w:t xml:space="preserve">lucky couples will be </w:t>
      </w:r>
      <w:r w:rsidR="00460609">
        <w:rPr>
          <w:rFonts w:ascii="Helvetica" w:hAnsi="Helvetica"/>
          <w:color w:val="000000"/>
          <w:sz w:val="22"/>
          <w:szCs w:val="22"/>
          <w:lang w:val="en-US"/>
        </w:rPr>
        <w:t>chosen,</w:t>
      </w:r>
      <w:r w:rsidR="00CF4A77">
        <w:rPr>
          <w:rFonts w:ascii="Helvetica" w:hAnsi="Helvetica"/>
          <w:color w:val="000000"/>
          <w:sz w:val="22"/>
          <w:szCs w:val="22"/>
          <w:lang w:val="en-US"/>
        </w:rPr>
        <w:t xml:space="preserve"> </w:t>
      </w:r>
      <w:r w:rsidR="00B20E9B">
        <w:rPr>
          <w:rFonts w:ascii="Helvetica" w:hAnsi="Helvetica"/>
          <w:color w:val="000000"/>
          <w:sz w:val="22"/>
          <w:szCs w:val="22"/>
          <w:lang w:val="en-US"/>
        </w:rPr>
        <w:t>and t</w:t>
      </w:r>
      <w:r w:rsidR="00CF4A77">
        <w:rPr>
          <w:rFonts w:ascii="Helvetica" w:hAnsi="Helvetica"/>
          <w:color w:val="000000"/>
          <w:sz w:val="22"/>
          <w:szCs w:val="22"/>
          <w:lang w:val="en-US"/>
        </w:rPr>
        <w:t xml:space="preserve">he </w:t>
      </w:r>
      <w:r w:rsidR="000A5152">
        <w:rPr>
          <w:rFonts w:ascii="Helvetica" w:hAnsi="Helvetica"/>
          <w:color w:val="000000"/>
          <w:sz w:val="22"/>
          <w:szCs w:val="22"/>
          <w:lang w:val="en-US"/>
        </w:rPr>
        <w:t>New York based winner</w:t>
      </w:r>
      <w:r w:rsidR="00CF4A77">
        <w:rPr>
          <w:rFonts w:ascii="Helvetica" w:hAnsi="Helvetica"/>
          <w:color w:val="000000"/>
          <w:sz w:val="22"/>
          <w:szCs w:val="22"/>
          <w:lang w:val="en-US"/>
        </w:rPr>
        <w:t>s will</w:t>
      </w:r>
      <w:r w:rsidR="000A5152">
        <w:rPr>
          <w:rFonts w:ascii="Helvetica" w:hAnsi="Helvetica"/>
          <w:color w:val="000000"/>
          <w:sz w:val="22"/>
          <w:szCs w:val="22"/>
          <w:lang w:val="en-US"/>
        </w:rPr>
        <w:t xml:space="preserve"> receive</w:t>
      </w:r>
      <w:r>
        <w:rPr>
          <w:rFonts w:ascii="Helvetica" w:hAnsi="Helvetica"/>
          <w:color w:val="000000"/>
          <w:sz w:val="22"/>
          <w:szCs w:val="22"/>
          <w:lang w:val="en-US"/>
        </w:rPr>
        <w:t xml:space="preserve"> a</w:t>
      </w:r>
      <w:r w:rsidR="000A5152">
        <w:rPr>
          <w:rFonts w:ascii="Helvetica" w:hAnsi="Helvetica"/>
          <w:color w:val="000000"/>
          <w:sz w:val="22"/>
          <w:szCs w:val="22"/>
          <w:lang w:val="en-US"/>
        </w:rPr>
        <w:t xml:space="preserve"> round-trip ticket allowing </w:t>
      </w:r>
      <w:r>
        <w:rPr>
          <w:rFonts w:ascii="Helvetica" w:hAnsi="Helvetica"/>
          <w:color w:val="000000"/>
          <w:sz w:val="22"/>
          <w:szCs w:val="22"/>
          <w:lang w:val="en-US"/>
        </w:rPr>
        <w:t>them</w:t>
      </w:r>
      <w:r w:rsidR="000A5152">
        <w:rPr>
          <w:rFonts w:ascii="Helvetica" w:hAnsi="Helvetica"/>
          <w:color w:val="000000"/>
          <w:sz w:val="22"/>
          <w:szCs w:val="22"/>
          <w:lang w:val="en-US"/>
        </w:rPr>
        <w:t xml:space="preserve"> to travel to Paris</w:t>
      </w:r>
      <w:r w:rsidR="00B20E9B">
        <w:rPr>
          <w:rFonts w:ascii="Helvetica" w:hAnsi="Helvetica"/>
          <w:color w:val="000000"/>
          <w:sz w:val="22"/>
          <w:szCs w:val="22"/>
          <w:lang w:val="en-US"/>
        </w:rPr>
        <w:t xml:space="preserve"> to reunite with their significant others over an extended Valentine’s Day weekend,</w:t>
      </w:r>
      <w:r w:rsidR="000A5152">
        <w:rPr>
          <w:rFonts w:ascii="Helvetica" w:hAnsi="Helvetica"/>
          <w:color w:val="000000"/>
          <w:sz w:val="22"/>
          <w:szCs w:val="22"/>
          <w:lang w:val="en-US"/>
        </w:rPr>
        <w:t xml:space="preserve"> </w:t>
      </w:r>
      <w:r w:rsidR="00CF4A77">
        <w:rPr>
          <w:rFonts w:ascii="Helvetica" w:hAnsi="Helvetica"/>
          <w:color w:val="000000"/>
          <w:sz w:val="22"/>
          <w:szCs w:val="22"/>
          <w:lang w:val="en-US"/>
        </w:rPr>
        <w:t>from February 10 to 15, 2022.</w:t>
      </w:r>
      <w:r w:rsidR="0058384A">
        <w:rPr>
          <w:rFonts w:ascii="Helvetica" w:hAnsi="Helvetica"/>
          <w:color w:val="000000"/>
          <w:sz w:val="22"/>
          <w:szCs w:val="22"/>
          <w:lang w:val="en-US"/>
        </w:rPr>
        <w:t xml:space="preserve"> </w:t>
      </w:r>
      <w:r w:rsidR="00CF4A77">
        <w:rPr>
          <w:rFonts w:ascii="Helvetica" w:hAnsi="Helvetica"/>
          <w:color w:val="000000"/>
          <w:sz w:val="22"/>
          <w:szCs w:val="22"/>
          <w:lang w:val="en-US"/>
        </w:rPr>
        <w:t>Results</w:t>
      </w:r>
      <w:r w:rsidR="0058384A">
        <w:rPr>
          <w:rFonts w:ascii="Helvetica" w:hAnsi="Helvetica"/>
          <w:color w:val="000000"/>
          <w:sz w:val="22"/>
          <w:szCs w:val="22"/>
          <w:lang w:val="en-US"/>
        </w:rPr>
        <w:t xml:space="preserve"> will</w:t>
      </w:r>
      <w:r w:rsidR="00B20E9B">
        <w:rPr>
          <w:rFonts w:ascii="Helvetica" w:hAnsi="Helvetica"/>
          <w:color w:val="000000"/>
          <w:sz w:val="22"/>
          <w:szCs w:val="22"/>
          <w:lang w:val="en-US"/>
        </w:rPr>
        <w:t xml:space="preserve"> be</w:t>
      </w:r>
      <w:r w:rsidR="00CF4A77">
        <w:rPr>
          <w:rFonts w:ascii="Helvetica" w:hAnsi="Helvetica"/>
          <w:color w:val="000000"/>
          <w:sz w:val="22"/>
          <w:szCs w:val="22"/>
          <w:lang w:val="en-US"/>
        </w:rPr>
        <w:t xml:space="preserve"> </w:t>
      </w:r>
      <w:r>
        <w:rPr>
          <w:rFonts w:ascii="Helvetica" w:hAnsi="Helvetica"/>
          <w:color w:val="000000"/>
          <w:sz w:val="22"/>
          <w:szCs w:val="22"/>
          <w:lang w:val="en-US"/>
        </w:rPr>
        <w:t>announce</w:t>
      </w:r>
      <w:r w:rsidR="0058384A">
        <w:rPr>
          <w:rFonts w:ascii="Helvetica" w:hAnsi="Helvetica"/>
          <w:color w:val="000000"/>
          <w:sz w:val="22"/>
          <w:szCs w:val="22"/>
          <w:lang w:val="en-US"/>
        </w:rPr>
        <w:t xml:space="preserve">d </w:t>
      </w:r>
      <w:r w:rsidR="00DC1F27">
        <w:rPr>
          <w:rFonts w:ascii="Helvetica" w:hAnsi="Helvetica"/>
          <w:color w:val="000000"/>
          <w:sz w:val="22"/>
          <w:szCs w:val="22"/>
          <w:lang w:val="en-US"/>
        </w:rPr>
        <w:t>next</w:t>
      </w:r>
      <w:r>
        <w:rPr>
          <w:rFonts w:ascii="Helvetica" w:hAnsi="Helvetica"/>
          <w:color w:val="000000"/>
          <w:sz w:val="22"/>
          <w:szCs w:val="22"/>
          <w:lang w:val="en-US"/>
        </w:rPr>
        <w:t xml:space="preserve"> </w:t>
      </w:r>
      <w:r w:rsidR="0058384A">
        <w:rPr>
          <w:rFonts w:ascii="Helvetica" w:hAnsi="Helvetica"/>
          <w:color w:val="000000"/>
          <w:sz w:val="22"/>
          <w:szCs w:val="22"/>
          <w:lang w:val="en-US"/>
        </w:rPr>
        <w:t xml:space="preserve">Monday, </w:t>
      </w:r>
      <w:r>
        <w:rPr>
          <w:rFonts w:ascii="Helvetica" w:hAnsi="Helvetica"/>
          <w:color w:val="000000"/>
          <w:sz w:val="22"/>
          <w:szCs w:val="22"/>
          <w:lang w:val="en-US"/>
        </w:rPr>
        <w:t>January 31</w:t>
      </w:r>
      <w:r w:rsidR="00DC1F27">
        <w:rPr>
          <w:rFonts w:ascii="Helvetica" w:hAnsi="Helvetica"/>
          <w:color w:val="000000"/>
          <w:sz w:val="22"/>
          <w:szCs w:val="22"/>
          <w:lang w:val="en-US"/>
        </w:rPr>
        <w:t>.</w:t>
      </w:r>
    </w:p>
    <w:p w14:paraId="6E69AD50" w14:textId="672AD9B6" w:rsidR="0058384A" w:rsidRDefault="0058384A" w:rsidP="001E2242">
      <w:pPr>
        <w:pStyle w:val="BodyText"/>
        <w:ind w:left="1080" w:right="1180"/>
        <w:rPr>
          <w:rFonts w:ascii="Helvetica" w:hAnsi="Helvetica"/>
          <w:color w:val="000000"/>
          <w:sz w:val="22"/>
          <w:szCs w:val="22"/>
          <w:lang w:val="en-US"/>
        </w:rPr>
      </w:pPr>
    </w:p>
    <w:p w14:paraId="3C3BE2D5" w14:textId="07ECF360" w:rsidR="001E2242" w:rsidRPr="00B20E9B" w:rsidRDefault="0058384A" w:rsidP="00B20E9B">
      <w:pPr>
        <w:pStyle w:val="BodyText"/>
        <w:ind w:left="1080" w:right="1180"/>
        <w:rPr>
          <w:rFonts w:ascii="Helvetica" w:hAnsi="Helvetica"/>
          <w:color w:val="000000"/>
          <w:sz w:val="22"/>
          <w:szCs w:val="22"/>
          <w:lang w:val="en-US"/>
        </w:rPr>
      </w:pPr>
      <w:r>
        <w:rPr>
          <w:rFonts w:ascii="Helvetica" w:hAnsi="Helvetica"/>
          <w:color w:val="000000"/>
          <w:sz w:val="22"/>
          <w:szCs w:val="22"/>
          <w:lang w:val="en-US"/>
        </w:rPr>
        <w:t xml:space="preserve">For more information, visit </w:t>
      </w:r>
      <w:hyperlink r:id="rId9" w:history="1">
        <w:r w:rsidRPr="0058384A">
          <w:rPr>
            <w:rStyle w:val="Hyperlink"/>
            <w:rFonts w:ascii="Helvetica" w:hAnsi="Helvetica"/>
            <w:sz w:val="22"/>
            <w:szCs w:val="22"/>
            <w:lang w:val="en-US"/>
          </w:rPr>
          <w:t>lacompagnie.com</w:t>
        </w:r>
      </w:hyperlink>
      <w:r>
        <w:rPr>
          <w:rFonts w:ascii="Helvetica" w:hAnsi="Helvetica"/>
          <w:color w:val="000000"/>
          <w:sz w:val="22"/>
          <w:szCs w:val="22"/>
          <w:lang w:val="en-US"/>
        </w:rPr>
        <w:t>.</w:t>
      </w:r>
    </w:p>
    <w:p w14:paraId="65E89BDF" w14:textId="28415676" w:rsidR="001E2242" w:rsidRDefault="001E2242" w:rsidP="00810BCB">
      <w:pPr>
        <w:pStyle w:val="BodyText"/>
        <w:ind w:left="1080" w:right="1180"/>
        <w:rPr>
          <w:rFonts w:ascii="Helvetica" w:hAnsi="Helvetica"/>
          <w:sz w:val="22"/>
          <w:szCs w:val="22"/>
          <w:lang w:val="en-US"/>
        </w:rPr>
      </w:pPr>
    </w:p>
    <w:p w14:paraId="6D9EA343" w14:textId="77777777" w:rsidR="00B20E9B" w:rsidRPr="00206EED" w:rsidRDefault="00B20E9B" w:rsidP="00810BCB">
      <w:pPr>
        <w:pStyle w:val="BodyText"/>
        <w:ind w:left="1080" w:right="1180"/>
        <w:rPr>
          <w:rFonts w:ascii="Helvetica" w:hAnsi="Helvetica"/>
          <w:sz w:val="22"/>
          <w:szCs w:val="22"/>
          <w:lang w:val="en-US"/>
        </w:rPr>
      </w:pPr>
    </w:p>
    <w:p w14:paraId="7CE0424B" w14:textId="77777777" w:rsidR="00810BCB" w:rsidRPr="00206EED" w:rsidRDefault="00810BCB" w:rsidP="00810BCB">
      <w:pPr>
        <w:pStyle w:val="BodyText"/>
        <w:spacing w:line="231" w:lineRule="exact"/>
        <w:ind w:left="1080" w:right="1180"/>
        <w:jc w:val="center"/>
        <w:rPr>
          <w:rFonts w:ascii="Helvetica" w:hAnsi="Helvetica"/>
          <w:sz w:val="22"/>
          <w:szCs w:val="22"/>
          <w:lang w:val="en-US"/>
        </w:rPr>
      </w:pPr>
      <w:r w:rsidRPr="00206EED">
        <w:rPr>
          <w:rFonts w:ascii="Helvetica" w:hAnsi="Helvetica"/>
          <w:sz w:val="22"/>
          <w:szCs w:val="22"/>
          <w:lang w:val="en-US"/>
        </w:rPr>
        <w:t>***</w:t>
      </w:r>
    </w:p>
    <w:p w14:paraId="425C3D11" w14:textId="77777777" w:rsidR="00810BCB" w:rsidRPr="00206EED" w:rsidRDefault="00810BCB" w:rsidP="00810BCB">
      <w:pPr>
        <w:spacing w:line="231" w:lineRule="exact"/>
        <w:ind w:left="1080" w:right="1180"/>
        <w:jc w:val="both"/>
        <w:rPr>
          <w:rFonts w:ascii="Helvetica" w:hAnsi="Helvetica"/>
          <w:b/>
          <w:color w:val="000000" w:themeColor="text1"/>
          <w:lang w:val="en-US"/>
        </w:rPr>
      </w:pPr>
    </w:p>
    <w:p w14:paraId="679F9EE6" w14:textId="77777777" w:rsidR="00810BCB" w:rsidRPr="00365C41" w:rsidRDefault="00810BCB" w:rsidP="00810BCB">
      <w:pPr>
        <w:spacing w:line="231" w:lineRule="exact"/>
        <w:ind w:left="1080" w:right="1180"/>
        <w:jc w:val="both"/>
        <w:rPr>
          <w:rFonts w:ascii="Helvetica" w:hAnsi="Helvetica"/>
          <w:b/>
          <w:color w:val="000000" w:themeColor="text1"/>
          <w:sz w:val="20"/>
          <w:szCs w:val="20"/>
          <w:lang w:val="en-US"/>
        </w:rPr>
      </w:pPr>
      <w:r w:rsidRPr="00365C41">
        <w:rPr>
          <w:rFonts w:ascii="Helvetica" w:hAnsi="Helvetica"/>
          <w:b/>
          <w:color w:val="000000" w:themeColor="text1"/>
          <w:sz w:val="20"/>
          <w:szCs w:val="20"/>
          <w:lang w:val="en-US"/>
        </w:rPr>
        <w:t>About La Compagnie</w:t>
      </w:r>
    </w:p>
    <w:p w14:paraId="4E260FF6" w14:textId="7C13BE80" w:rsidR="00810BCB" w:rsidRPr="00365C41" w:rsidRDefault="00810BCB" w:rsidP="00810BCB">
      <w:pPr>
        <w:pStyle w:val="BodyText"/>
        <w:spacing w:before="1"/>
        <w:ind w:left="1080" w:right="1180"/>
        <w:jc w:val="both"/>
        <w:rPr>
          <w:rFonts w:ascii="Helvetica" w:hAnsi="Helvetica"/>
          <w:bCs/>
          <w:color w:val="000000" w:themeColor="text1"/>
          <w:lang w:val="en-US"/>
        </w:rPr>
      </w:pPr>
      <w:r w:rsidRPr="00365C41">
        <w:rPr>
          <w:rFonts w:ascii="Helvetica" w:hAnsi="Helvetica"/>
          <w:bCs/>
          <w:color w:val="000000" w:themeColor="text1"/>
          <w:lang w:val="en-US"/>
        </w:rPr>
        <w:t>Launched in July 2014, La Compagnie is an exclusively business-class</w:t>
      </w:r>
      <w:r w:rsidR="00ED1DB0" w:rsidRPr="00365C41">
        <w:rPr>
          <w:rFonts w:ascii="Helvetica" w:hAnsi="Helvetica"/>
          <w:bCs/>
          <w:color w:val="000000" w:themeColor="text1"/>
          <w:lang w:val="en-US"/>
        </w:rPr>
        <w:t xml:space="preserve"> </w:t>
      </w:r>
      <w:r w:rsidRPr="00365C41">
        <w:rPr>
          <w:rFonts w:ascii="Helvetica" w:hAnsi="Helvetica"/>
          <w:bCs/>
          <w:color w:val="000000" w:themeColor="text1"/>
          <w:lang w:val="en-US"/>
        </w:rPr>
        <w:t xml:space="preserve">airline operating regularly scheduled transatlantic flights between New York (Newark International Airport) and Paris (Paris </w:t>
      </w:r>
      <w:proofErr w:type="spellStart"/>
      <w:r w:rsidRPr="00365C41">
        <w:rPr>
          <w:rFonts w:ascii="Helvetica" w:hAnsi="Helvetica"/>
          <w:bCs/>
          <w:color w:val="000000" w:themeColor="text1"/>
          <w:lang w:val="en-US"/>
        </w:rPr>
        <w:t>Orly</w:t>
      </w:r>
      <w:proofErr w:type="spellEnd"/>
      <w:r w:rsidRPr="00365C41">
        <w:rPr>
          <w:rFonts w:ascii="Helvetica" w:hAnsi="Helvetica"/>
          <w:bCs/>
          <w:color w:val="000000" w:themeColor="text1"/>
          <w:lang w:val="en-US"/>
        </w:rPr>
        <w:t xml:space="preserve"> Airport) and seasonal service between New York (Newark International Airport) and Nice (Nice Côte d'Azur International Airport). Offering competitively low business-class fares, La Compagnie is outfitted with 76 full-flat seats and provides thoughtful amenities including a state-of-the-art entertainment system, unlimited Wi-Fi service</w:t>
      </w:r>
      <w:r w:rsidR="00ED1DB0" w:rsidRPr="00365C41">
        <w:rPr>
          <w:rFonts w:ascii="Helvetica" w:hAnsi="Helvetica"/>
          <w:bCs/>
          <w:color w:val="000000" w:themeColor="text1"/>
          <w:lang w:val="en-US"/>
        </w:rPr>
        <w:t xml:space="preserve"> </w:t>
      </w:r>
      <w:r w:rsidRPr="00365C41">
        <w:rPr>
          <w:rFonts w:ascii="Helvetica" w:hAnsi="Helvetica"/>
          <w:bCs/>
          <w:color w:val="000000" w:themeColor="text1"/>
          <w:lang w:val="en-US"/>
        </w:rPr>
        <w:t xml:space="preserve">and a unique dining experience offering fresh menu items by renowned New York and Paris based chefs. For reservations, visit </w:t>
      </w:r>
      <w:r w:rsidR="00ED1DB0" w:rsidRPr="00365C41">
        <w:rPr>
          <w:rFonts w:ascii="Helvetica" w:hAnsi="Helvetica"/>
          <w:bCs/>
          <w:color w:val="000000" w:themeColor="text1"/>
          <w:lang w:val="en-US"/>
        </w:rPr>
        <w:t>l</w:t>
      </w:r>
      <w:r w:rsidRPr="00365C41">
        <w:rPr>
          <w:rFonts w:ascii="Helvetica" w:hAnsi="Helvetica"/>
          <w:bCs/>
          <w:color w:val="000000" w:themeColor="text1"/>
          <w:lang w:val="en-US"/>
        </w:rPr>
        <w:t>a</w:t>
      </w:r>
      <w:r w:rsidR="00ED1DB0" w:rsidRPr="00365C41">
        <w:rPr>
          <w:rFonts w:ascii="Helvetica" w:hAnsi="Helvetica"/>
          <w:bCs/>
          <w:color w:val="000000" w:themeColor="text1"/>
          <w:lang w:val="en-US"/>
        </w:rPr>
        <w:t>c</w:t>
      </w:r>
      <w:r w:rsidRPr="00365C41">
        <w:rPr>
          <w:rFonts w:ascii="Helvetica" w:hAnsi="Helvetica"/>
          <w:bCs/>
          <w:color w:val="000000" w:themeColor="text1"/>
          <w:lang w:val="en-US"/>
        </w:rPr>
        <w:t>ompagnie.com, call the airline's call center at 1-800-218-8187 or contact your travel advisor.</w:t>
      </w:r>
    </w:p>
    <w:p w14:paraId="18FD7BD6" w14:textId="77777777" w:rsidR="00810BCB" w:rsidRPr="00365C41" w:rsidRDefault="00810BCB" w:rsidP="00810BCB">
      <w:pPr>
        <w:pStyle w:val="BodyText"/>
        <w:spacing w:before="1"/>
        <w:ind w:left="1080" w:right="1180"/>
        <w:jc w:val="both"/>
        <w:rPr>
          <w:rFonts w:ascii="Helvetica" w:hAnsi="Helvetica"/>
          <w:b/>
          <w:color w:val="000000" w:themeColor="text1"/>
          <w:u w:val="single"/>
          <w:lang w:val="en-US"/>
        </w:rPr>
      </w:pPr>
    </w:p>
    <w:p w14:paraId="4F8491BD" w14:textId="77777777" w:rsidR="00810BCB" w:rsidRPr="00365C41" w:rsidRDefault="00810BCB" w:rsidP="00810BCB">
      <w:pPr>
        <w:spacing w:before="101" w:line="255" w:lineRule="exact"/>
        <w:ind w:left="1080" w:right="1180"/>
        <w:jc w:val="both"/>
        <w:rPr>
          <w:rFonts w:ascii="Helvetica" w:hAnsi="Helvetica"/>
          <w:b/>
          <w:color w:val="000000" w:themeColor="text1"/>
          <w:sz w:val="20"/>
          <w:szCs w:val="20"/>
          <w:lang w:val="en-US"/>
        </w:rPr>
      </w:pPr>
      <w:r w:rsidRPr="00365C41">
        <w:rPr>
          <w:rFonts w:ascii="Helvetica" w:hAnsi="Helvetica"/>
          <w:b/>
          <w:color w:val="000000" w:themeColor="text1"/>
          <w:sz w:val="20"/>
          <w:szCs w:val="20"/>
          <w:lang w:val="en-US"/>
        </w:rPr>
        <w:t>Press Contact</w:t>
      </w:r>
    </w:p>
    <w:p w14:paraId="14C81DC4" w14:textId="581ADADA" w:rsidR="00810BCB" w:rsidRPr="00365C41" w:rsidRDefault="0058384A" w:rsidP="00555FF2">
      <w:pPr>
        <w:tabs>
          <w:tab w:val="left" w:pos="3277"/>
        </w:tabs>
        <w:spacing w:line="255" w:lineRule="exact"/>
        <w:ind w:left="1080" w:right="1180"/>
        <w:jc w:val="both"/>
        <w:rPr>
          <w:rFonts w:ascii="Helvetica" w:hAnsi="Helvetica"/>
          <w:color w:val="000000" w:themeColor="text1"/>
          <w:sz w:val="20"/>
          <w:szCs w:val="20"/>
          <w:lang w:val="en-US"/>
        </w:rPr>
      </w:pPr>
      <w:r w:rsidRPr="00365C41">
        <w:rPr>
          <w:rFonts w:ascii="Helvetica" w:hAnsi="Helvetica"/>
          <w:color w:val="000000" w:themeColor="text1"/>
          <w:sz w:val="20"/>
          <w:szCs w:val="20"/>
          <w:lang w:val="en-US"/>
        </w:rPr>
        <w:t>Jennifer Reich</w:t>
      </w:r>
      <w:r w:rsidR="00555FF2">
        <w:rPr>
          <w:rFonts w:ascii="Helvetica" w:hAnsi="Helvetica"/>
          <w:color w:val="000000" w:themeColor="text1"/>
          <w:sz w:val="20"/>
          <w:szCs w:val="20"/>
          <w:lang w:val="en-US"/>
        </w:rPr>
        <w:t xml:space="preserve">, </w:t>
      </w:r>
      <w:r w:rsidR="00810BCB" w:rsidRPr="00365C41">
        <w:rPr>
          <w:rFonts w:ascii="Helvetica" w:hAnsi="Helvetica"/>
          <w:color w:val="000000" w:themeColor="text1"/>
          <w:sz w:val="20"/>
          <w:szCs w:val="20"/>
          <w:lang w:val="en-US"/>
        </w:rPr>
        <w:t>August Twenty Eight</w:t>
      </w:r>
    </w:p>
    <w:p w14:paraId="55A7A325" w14:textId="113CDEFC" w:rsidR="00206EED" w:rsidRPr="00121F39" w:rsidRDefault="00460609" w:rsidP="00121F39">
      <w:pPr>
        <w:tabs>
          <w:tab w:val="left" w:pos="3277"/>
        </w:tabs>
        <w:spacing w:line="255" w:lineRule="exact"/>
        <w:ind w:left="1080" w:right="1180"/>
        <w:jc w:val="both"/>
        <w:rPr>
          <w:rFonts w:ascii="Helvetica" w:hAnsi="Helvetica"/>
          <w:color w:val="000000" w:themeColor="text1"/>
          <w:sz w:val="20"/>
          <w:szCs w:val="20"/>
        </w:rPr>
      </w:pPr>
      <w:hyperlink r:id="rId10" w:history="1">
        <w:r w:rsidR="0058384A" w:rsidRPr="00365C41">
          <w:rPr>
            <w:rStyle w:val="Hyperlink"/>
            <w:rFonts w:ascii="Helvetica" w:hAnsi="Helvetica"/>
            <w:sz w:val="20"/>
            <w:szCs w:val="20"/>
          </w:rPr>
          <w:t>jennifer@august28studio.com</w:t>
        </w:r>
      </w:hyperlink>
    </w:p>
    <w:sectPr w:rsidR="00206EED" w:rsidRPr="00121F39" w:rsidSect="00121F39">
      <w:type w:val="continuous"/>
      <w:pgSz w:w="11900" w:h="16850"/>
      <w:pgMar w:top="735" w:right="300" w:bottom="779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 Gothic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44C09"/>
    <w:multiLevelType w:val="multilevel"/>
    <w:tmpl w:val="54AE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85CA9"/>
    <w:multiLevelType w:val="multilevel"/>
    <w:tmpl w:val="187C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B459B"/>
    <w:multiLevelType w:val="hybridMultilevel"/>
    <w:tmpl w:val="36909C32"/>
    <w:lvl w:ilvl="0" w:tplc="E78EB5B4">
      <w:numFmt w:val="bullet"/>
      <w:lvlText w:val="-"/>
      <w:lvlJc w:val="left"/>
      <w:pPr>
        <w:ind w:left="1440" w:hanging="360"/>
      </w:pPr>
      <w:rPr>
        <w:rFonts w:ascii="Helvetica" w:eastAsia="Trebuchet MS" w:hAnsi="Helvetica" w:cs="Trebuchet MS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265C58"/>
    <w:multiLevelType w:val="multilevel"/>
    <w:tmpl w:val="C6AC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F10DB"/>
    <w:multiLevelType w:val="multilevel"/>
    <w:tmpl w:val="BD7C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555427"/>
    <w:multiLevelType w:val="hybridMultilevel"/>
    <w:tmpl w:val="F468C19C"/>
    <w:lvl w:ilvl="0" w:tplc="00FC32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u w:val="none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F9627C4"/>
    <w:multiLevelType w:val="multilevel"/>
    <w:tmpl w:val="7B5E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F26F2D"/>
    <w:multiLevelType w:val="multilevel"/>
    <w:tmpl w:val="DCC4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15"/>
    <w:rsid w:val="000266F2"/>
    <w:rsid w:val="00057033"/>
    <w:rsid w:val="000731AD"/>
    <w:rsid w:val="000A5152"/>
    <w:rsid w:val="000F355D"/>
    <w:rsid w:val="00121F39"/>
    <w:rsid w:val="00152751"/>
    <w:rsid w:val="00187102"/>
    <w:rsid w:val="001935EB"/>
    <w:rsid w:val="001A5CBA"/>
    <w:rsid w:val="001B42D9"/>
    <w:rsid w:val="001E2242"/>
    <w:rsid w:val="00206EED"/>
    <w:rsid w:val="00223352"/>
    <w:rsid w:val="00287372"/>
    <w:rsid w:val="00296360"/>
    <w:rsid w:val="002B4C36"/>
    <w:rsid w:val="002F04AF"/>
    <w:rsid w:val="002F3C4E"/>
    <w:rsid w:val="00323346"/>
    <w:rsid w:val="00331DDB"/>
    <w:rsid w:val="00344F17"/>
    <w:rsid w:val="003644C9"/>
    <w:rsid w:val="00365C41"/>
    <w:rsid w:val="003909EC"/>
    <w:rsid w:val="003A1C4F"/>
    <w:rsid w:val="003A6615"/>
    <w:rsid w:val="00426A5C"/>
    <w:rsid w:val="00460609"/>
    <w:rsid w:val="004C35B2"/>
    <w:rsid w:val="00505075"/>
    <w:rsid w:val="00555FF2"/>
    <w:rsid w:val="0058384A"/>
    <w:rsid w:val="00583B57"/>
    <w:rsid w:val="005872CF"/>
    <w:rsid w:val="005A511F"/>
    <w:rsid w:val="005B7637"/>
    <w:rsid w:val="005D2263"/>
    <w:rsid w:val="005D6323"/>
    <w:rsid w:val="006244F5"/>
    <w:rsid w:val="00641B67"/>
    <w:rsid w:val="00660CB9"/>
    <w:rsid w:val="00660FC0"/>
    <w:rsid w:val="007163B4"/>
    <w:rsid w:val="00730FA1"/>
    <w:rsid w:val="007B7C54"/>
    <w:rsid w:val="007C145D"/>
    <w:rsid w:val="007D4C44"/>
    <w:rsid w:val="007F7F83"/>
    <w:rsid w:val="00810BCB"/>
    <w:rsid w:val="0084204C"/>
    <w:rsid w:val="00842B23"/>
    <w:rsid w:val="0085249B"/>
    <w:rsid w:val="00876100"/>
    <w:rsid w:val="008F7FEF"/>
    <w:rsid w:val="00907400"/>
    <w:rsid w:val="00987131"/>
    <w:rsid w:val="009E10F1"/>
    <w:rsid w:val="009E7483"/>
    <w:rsid w:val="00A0033B"/>
    <w:rsid w:val="00A462E4"/>
    <w:rsid w:val="00A67671"/>
    <w:rsid w:val="00AE5CF8"/>
    <w:rsid w:val="00B20E9B"/>
    <w:rsid w:val="00B30B4F"/>
    <w:rsid w:val="00B33575"/>
    <w:rsid w:val="00B6749C"/>
    <w:rsid w:val="00B81723"/>
    <w:rsid w:val="00B8763E"/>
    <w:rsid w:val="00BA0FD8"/>
    <w:rsid w:val="00BC0B51"/>
    <w:rsid w:val="00C672DD"/>
    <w:rsid w:val="00C76ACB"/>
    <w:rsid w:val="00CA52BB"/>
    <w:rsid w:val="00CB1FEA"/>
    <w:rsid w:val="00CE4A4A"/>
    <w:rsid w:val="00CE57EE"/>
    <w:rsid w:val="00CE7330"/>
    <w:rsid w:val="00CF4A77"/>
    <w:rsid w:val="00D146E1"/>
    <w:rsid w:val="00D72EC5"/>
    <w:rsid w:val="00D94E49"/>
    <w:rsid w:val="00DB3836"/>
    <w:rsid w:val="00DC1F27"/>
    <w:rsid w:val="00DC3E68"/>
    <w:rsid w:val="00DE1C6E"/>
    <w:rsid w:val="00DF1756"/>
    <w:rsid w:val="00E60060"/>
    <w:rsid w:val="00E63E57"/>
    <w:rsid w:val="00ED1DB0"/>
    <w:rsid w:val="00ED3D72"/>
    <w:rsid w:val="00EF05B6"/>
    <w:rsid w:val="00F20282"/>
    <w:rsid w:val="00F37884"/>
    <w:rsid w:val="00F75E94"/>
    <w:rsid w:val="00FC1E22"/>
    <w:rsid w:val="00FD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CED25"/>
  <w15:docId w15:val="{7D2182BA-BD86-4AB6-9A79-996D1244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 w:eastAsia="fr-FR" w:bidi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14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94E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E4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E2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E22"/>
    <w:rPr>
      <w:rFonts w:ascii="Times New Roman" w:eastAsia="Trebuchet MS" w:hAnsi="Times New Roman" w:cs="Times New Roman"/>
      <w:sz w:val="18"/>
      <w:szCs w:val="18"/>
      <w:lang w:val="fr-FR" w:eastAsia="fr-FR" w:bidi="fr-FR"/>
    </w:rPr>
  </w:style>
  <w:style w:type="character" w:customStyle="1" w:styleId="apple-converted-space">
    <w:name w:val="apple-converted-space"/>
    <w:basedOn w:val="DefaultParagraphFont"/>
    <w:rsid w:val="00CB1FEA"/>
  </w:style>
  <w:style w:type="character" w:styleId="CommentReference">
    <w:name w:val="annotation reference"/>
    <w:basedOn w:val="DefaultParagraphFont"/>
    <w:uiPriority w:val="99"/>
    <w:semiHidden/>
    <w:unhideWhenUsed/>
    <w:rsid w:val="00EF0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5B6"/>
    <w:rPr>
      <w:rFonts w:ascii="Trebuchet MS" w:eastAsia="Trebuchet MS" w:hAnsi="Trebuchet MS" w:cs="Trebuchet MS"/>
      <w:sz w:val="20"/>
      <w:szCs w:val="20"/>
      <w:lang w:val="fr-FR" w:eastAsia="fr-FR" w:bidi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5B6"/>
    <w:rPr>
      <w:rFonts w:ascii="Trebuchet MS" w:eastAsia="Trebuchet MS" w:hAnsi="Trebuchet MS" w:cs="Trebuchet MS"/>
      <w:b/>
      <w:bCs/>
      <w:sz w:val="20"/>
      <w:szCs w:val="20"/>
      <w:lang w:val="fr-FR" w:eastAsia="fr-FR" w:bidi="fr-FR"/>
    </w:rPr>
  </w:style>
  <w:style w:type="paragraph" w:styleId="Revision">
    <w:name w:val="Revision"/>
    <w:hidden/>
    <w:uiPriority w:val="99"/>
    <w:semiHidden/>
    <w:rsid w:val="002F04AF"/>
    <w:pPr>
      <w:widowControl/>
      <w:autoSpaceDE/>
      <w:autoSpaceDN/>
    </w:pPr>
    <w:rPr>
      <w:rFonts w:ascii="Trebuchet MS" w:eastAsia="Trebuchet MS" w:hAnsi="Trebuchet MS" w:cs="Trebuchet MS"/>
      <w:lang w:val="fr-FR" w:eastAsia="fr-FR" w:bidi="fr-FR"/>
    </w:rPr>
  </w:style>
  <w:style w:type="character" w:customStyle="1" w:styleId="BodyTextChar">
    <w:name w:val="Body Text Char"/>
    <w:basedOn w:val="DefaultParagraphFont"/>
    <w:link w:val="BodyText"/>
    <w:uiPriority w:val="1"/>
    <w:rsid w:val="00810BCB"/>
    <w:rPr>
      <w:rFonts w:ascii="Trebuchet MS" w:eastAsia="Trebuchet MS" w:hAnsi="Trebuchet MS" w:cs="Trebuchet MS"/>
      <w:sz w:val="20"/>
      <w:szCs w:val="20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aCompagnieBusinessCla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lacompagnie_businessclas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jennifer@august28studi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compagnie.com/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TBWA TBWA</dc:creator>
  <cp:lastModifiedBy>KMB</cp:lastModifiedBy>
  <cp:revision>8</cp:revision>
  <cp:lastPrinted>2021-05-14T14:20:00Z</cp:lastPrinted>
  <dcterms:created xsi:type="dcterms:W3CDTF">2022-01-24T16:44:00Z</dcterms:created>
  <dcterms:modified xsi:type="dcterms:W3CDTF">2022-01-25T13:39:00Z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2020-01-30T00:00:00Z</vt:filetime>
  </property>
</Properties>
</file>